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DFFA6" w14:textId="77777777" w:rsidR="0051528A" w:rsidRDefault="0051528A">
      <w:r>
        <w:rPr>
          <w:noProof/>
        </w:rPr>
        <w:drawing>
          <wp:inline distT="0" distB="0" distL="0" distR="0" wp14:anchorId="636FAF09" wp14:editId="4E9AC8E1">
            <wp:extent cx="1831491" cy="5524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V\MEISE\ABT\IHK-M³nchen logo_rgb.pn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831491" cy="552450"/>
                    </a:xfrm>
                    <a:prstGeom prst="rect">
                      <a:avLst/>
                    </a:prstGeom>
                    <a:noFill/>
                    <a:ln>
                      <a:noFill/>
                    </a:ln>
                  </pic:spPr>
                </pic:pic>
              </a:graphicData>
            </a:graphic>
          </wp:inline>
        </w:drawing>
      </w:r>
    </w:p>
    <w:p w14:paraId="22D5635D" w14:textId="77777777" w:rsidR="0051528A" w:rsidRDefault="0051528A" w:rsidP="0051528A">
      <w:pPr>
        <w:rPr>
          <w:vanish/>
        </w:rPr>
      </w:pPr>
    </w:p>
    <w:p w14:paraId="6F51BB60" w14:textId="77777777" w:rsidR="00B342A4" w:rsidRDefault="00B342A4" w:rsidP="0051528A">
      <w:pPr>
        <w:rPr>
          <w:vanish/>
        </w:rPr>
      </w:pPr>
    </w:p>
    <w:p w14:paraId="2D8E54DA" w14:textId="77777777" w:rsidR="00B342A4" w:rsidRDefault="00B342A4" w:rsidP="0051528A">
      <w:pPr>
        <w:rPr>
          <w:vanish/>
        </w:rPr>
      </w:pPr>
    </w:p>
    <w:p w14:paraId="4859F627" w14:textId="77777777" w:rsidR="00B342A4" w:rsidRDefault="00B342A4" w:rsidP="0051528A">
      <w:pPr>
        <w:rPr>
          <w:vanish/>
        </w:rPr>
      </w:pPr>
    </w:p>
    <w:p w14:paraId="3E451088" w14:textId="77777777" w:rsidR="00B342A4" w:rsidRDefault="00B342A4" w:rsidP="0051528A">
      <w:pPr>
        <w:rPr>
          <w:vanish/>
        </w:rPr>
      </w:pPr>
    </w:p>
    <w:p w14:paraId="7A980D7D" w14:textId="77777777" w:rsidR="00B342A4" w:rsidRDefault="00B342A4" w:rsidP="0051528A">
      <w:pPr>
        <w:rPr>
          <w:vanish/>
        </w:rPr>
      </w:pPr>
    </w:p>
    <w:p w14:paraId="364A7DAE" w14:textId="77777777" w:rsidR="00B342A4" w:rsidRDefault="00B342A4" w:rsidP="0051528A">
      <w:pPr>
        <w:rPr>
          <w:vanish/>
        </w:rPr>
      </w:pPr>
    </w:p>
    <w:p w14:paraId="62C44D0F" w14:textId="77777777" w:rsidR="00B342A4" w:rsidRDefault="00B342A4" w:rsidP="0051528A">
      <w:pPr>
        <w:rPr>
          <w:vanish/>
        </w:rPr>
      </w:pPr>
    </w:p>
    <w:p w14:paraId="1FCD11EA" w14:textId="77777777" w:rsidR="00B342A4" w:rsidRDefault="00B342A4" w:rsidP="0051528A">
      <w:pPr>
        <w:rPr>
          <w:vanish/>
        </w:rPr>
      </w:pPr>
    </w:p>
    <w:p w14:paraId="19351334" w14:textId="77777777" w:rsidR="00B342A4" w:rsidRDefault="00B342A4" w:rsidP="0051528A">
      <w:pPr>
        <w:rPr>
          <w:vanish/>
        </w:rPr>
      </w:pPr>
    </w:p>
    <w:p w14:paraId="242E7986" w14:textId="4517DE3A" w:rsidR="00B342A4" w:rsidRPr="00E21400" w:rsidRDefault="00E21400" w:rsidP="00B342A4">
      <w:pPr>
        <w:jc w:val="center"/>
        <w:rPr>
          <w:b/>
          <w:sz w:val="32"/>
          <w:szCs w:val="32"/>
        </w:rPr>
      </w:pPr>
      <w:r w:rsidRPr="00E21400">
        <w:rPr>
          <w:b/>
          <w:sz w:val="32"/>
          <w:szCs w:val="32"/>
        </w:rPr>
        <w:t>Verbraucher</w:t>
      </w:r>
      <w:r>
        <w:rPr>
          <w:b/>
          <w:sz w:val="32"/>
          <w:szCs w:val="32"/>
        </w:rPr>
        <w:t>bestätigung</w:t>
      </w:r>
      <w:r w:rsidRPr="00E21400">
        <w:rPr>
          <w:b/>
          <w:sz w:val="32"/>
          <w:szCs w:val="32"/>
        </w:rPr>
        <w:t xml:space="preserve"> zum Vorzeitigen Tätigwerden </w:t>
      </w:r>
    </w:p>
    <w:p w14:paraId="25F8D609" w14:textId="77777777" w:rsidR="00B342A4" w:rsidRDefault="00B342A4" w:rsidP="00B342A4">
      <w:pPr>
        <w:jc w:val="center"/>
        <w:rPr>
          <w:b/>
          <w:vanish/>
          <w:sz w:val="32"/>
          <w:szCs w:val="32"/>
        </w:rPr>
      </w:pPr>
    </w:p>
    <w:p w14:paraId="5637CE44" w14:textId="77777777" w:rsidR="00E21400" w:rsidRPr="00B342A4" w:rsidRDefault="00E21400" w:rsidP="00B342A4">
      <w:pPr>
        <w:jc w:val="center"/>
        <w:rPr>
          <w:b/>
          <w:vanish/>
          <w:sz w:val="32"/>
          <w:szCs w:val="32"/>
        </w:rPr>
      </w:pPr>
    </w:p>
    <w:p w14:paraId="35F0ECFB" w14:textId="77777777" w:rsidR="00B342A4" w:rsidRPr="00B342A4" w:rsidRDefault="00B342A4" w:rsidP="00B342A4">
      <w:pPr>
        <w:jc w:val="center"/>
        <w:rPr>
          <w:b/>
          <w:vanish/>
          <w:sz w:val="32"/>
          <w:szCs w:val="32"/>
        </w:rPr>
      </w:pPr>
    </w:p>
    <w:p w14:paraId="76C030B2" w14:textId="77777777" w:rsidR="00B342A4" w:rsidRPr="00B342A4" w:rsidRDefault="00B342A4" w:rsidP="00B342A4">
      <w:pPr>
        <w:jc w:val="center"/>
        <w:rPr>
          <w:b/>
          <w:vanish/>
          <w:sz w:val="32"/>
          <w:szCs w:val="32"/>
        </w:rPr>
      </w:pPr>
    </w:p>
    <w:p w14:paraId="461922DC" w14:textId="77777777" w:rsidR="00B342A4" w:rsidRPr="00B342A4" w:rsidRDefault="00B342A4" w:rsidP="00B342A4">
      <w:pPr>
        <w:jc w:val="center"/>
        <w:rPr>
          <w:b/>
          <w:vanish/>
          <w:sz w:val="32"/>
          <w:szCs w:val="32"/>
        </w:rPr>
      </w:pPr>
    </w:p>
    <w:p w14:paraId="4D5B380C" w14:textId="77777777" w:rsidR="00B342A4" w:rsidRPr="00B342A4" w:rsidRDefault="00B342A4" w:rsidP="00B342A4">
      <w:pPr>
        <w:jc w:val="center"/>
        <w:rPr>
          <w:b/>
          <w:vanish/>
          <w:sz w:val="32"/>
          <w:szCs w:val="32"/>
        </w:rPr>
      </w:pPr>
    </w:p>
    <w:p w14:paraId="3F82144D" w14:textId="77777777" w:rsidR="00B342A4" w:rsidRPr="00B342A4" w:rsidRDefault="00B342A4" w:rsidP="00B342A4">
      <w:pPr>
        <w:jc w:val="center"/>
        <w:rPr>
          <w:b/>
          <w:vanish/>
          <w:sz w:val="32"/>
          <w:szCs w:val="32"/>
        </w:rPr>
      </w:pPr>
    </w:p>
    <w:p w14:paraId="7C51B60B" w14:textId="77777777" w:rsidR="00B342A4" w:rsidRPr="00B342A4" w:rsidRDefault="00B342A4" w:rsidP="00B342A4">
      <w:pPr>
        <w:jc w:val="center"/>
        <w:rPr>
          <w:b/>
          <w:vanish/>
          <w:sz w:val="32"/>
          <w:szCs w:val="32"/>
        </w:rPr>
      </w:pPr>
    </w:p>
    <w:p w14:paraId="65C1CFA9" w14:textId="77777777" w:rsidR="00B342A4" w:rsidRPr="00B342A4" w:rsidRDefault="00B342A4" w:rsidP="00B342A4">
      <w:pPr>
        <w:jc w:val="center"/>
        <w:rPr>
          <w:b/>
          <w:vanish/>
          <w:sz w:val="32"/>
          <w:szCs w:val="32"/>
        </w:rPr>
      </w:pPr>
    </w:p>
    <w:p w14:paraId="57487669" w14:textId="77777777" w:rsidR="00B342A4" w:rsidRPr="00B342A4" w:rsidRDefault="00B342A4" w:rsidP="00B342A4">
      <w:pPr>
        <w:jc w:val="center"/>
        <w:rPr>
          <w:b/>
          <w:vanish/>
          <w:sz w:val="32"/>
          <w:szCs w:val="32"/>
        </w:rPr>
      </w:pPr>
    </w:p>
    <w:p w14:paraId="11F38931" w14:textId="77777777" w:rsidR="00B342A4" w:rsidRPr="00B342A4" w:rsidRDefault="00B342A4" w:rsidP="00B342A4">
      <w:pPr>
        <w:jc w:val="center"/>
        <w:rPr>
          <w:b/>
          <w:vanish/>
          <w:sz w:val="32"/>
          <w:szCs w:val="32"/>
        </w:rPr>
      </w:pPr>
    </w:p>
    <w:p w14:paraId="46E2D79F" w14:textId="77777777" w:rsidR="00B342A4" w:rsidRPr="00B342A4" w:rsidRDefault="00B342A4" w:rsidP="00B342A4">
      <w:pPr>
        <w:jc w:val="center"/>
        <w:rPr>
          <w:b/>
          <w:vanish/>
          <w:sz w:val="32"/>
          <w:szCs w:val="32"/>
        </w:rPr>
      </w:pPr>
    </w:p>
    <w:p w14:paraId="0776B8CB" w14:textId="77777777" w:rsidR="00B342A4" w:rsidRPr="00B342A4" w:rsidRDefault="00B342A4" w:rsidP="00B342A4">
      <w:pPr>
        <w:jc w:val="center"/>
        <w:rPr>
          <w:b/>
          <w:vanish/>
          <w:sz w:val="32"/>
          <w:szCs w:val="32"/>
        </w:rPr>
      </w:pPr>
    </w:p>
    <w:p w14:paraId="709C08E7" w14:textId="77777777" w:rsidR="00B342A4" w:rsidRPr="00B342A4" w:rsidRDefault="00B342A4" w:rsidP="00B342A4">
      <w:pPr>
        <w:jc w:val="center"/>
        <w:rPr>
          <w:b/>
          <w:vanish/>
          <w:sz w:val="32"/>
          <w:szCs w:val="32"/>
        </w:rPr>
      </w:pPr>
    </w:p>
    <w:p w14:paraId="2D0E78DC" w14:textId="77777777" w:rsidR="00B342A4" w:rsidRPr="00B342A4" w:rsidRDefault="00B342A4" w:rsidP="00B342A4">
      <w:pPr>
        <w:jc w:val="center"/>
        <w:rPr>
          <w:b/>
          <w:vanish/>
          <w:sz w:val="32"/>
          <w:szCs w:val="32"/>
        </w:rPr>
      </w:pPr>
    </w:p>
    <w:p w14:paraId="1F3F5BFA" w14:textId="77777777" w:rsidR="00B342A4" w:rsidRPr="00B342A4" w:rsidRDefault="00B342A4" w:rsidP="00B342A4">
      <w:pPr>
        <w:jc w:val="center"/>
        <w:rPr>
          <w:vanish/>
          <w:sz w:val="32"/>
          <w:szCs w:val="32"/>
        </w:rPr>
      </w:pPr>
    </w:p>
    <w:p w14:paraId="5CB8474E" w14:textId="77777777" w:rsidR="00B342A4" w:rsidRDefault="00B342A4" w:rsidP="0051528A">
      <w:pPr>
        <w:rPr>
          <w:vanish/>
        </w:rPr>
      </w:pPr>
    </w:p>
    <w:p w14:paraId="24947219" w14:textId="77777777" w:rsidR="00B342A4" w:rsidRDefault="00B342A4" w:rsidP="0051528A">
      <w:pPr>
        <w:rPr>
          <w:vanish/>
        </w:rPr>
      </w:pPr>
    </w:p>
    <w:p w14:paraId="6DE9FF19" w14:textId="77777777" w:rsidR="00B342A4" w:rsidRDefault="00B342A4" w:rsidP="0051528A">
      <w:pPr>
        <w:rPr>
          <w:vanish/>
        </w:rPr>
      </w:pPr>
    </w:p>
    <w:p w14:paraId="44EC5000" w14:textId="77777777" w:rsidR="00B342A4" w:rsidRDefault="00B342A4" w:rsidP="0051528A">
      <w:pPr>
        <w:rPr>
          <w:vanish/>
        </w:rPr>
      </w:pPr>
    </w:p>
    <w:p w14:paraId="38C5FBD3" w14:textId="77777777" w:rsidR="00B342A4" w:rsidRDefault="00B342A4" w:rsidP="0051528A">
      <w:pPr>
        <w:rPr>
          <w:vanish/>
        </w:rPr>
      </w:pPr>
    </w:p>
    <w:p w14:paraId="1E5A8FBE" w14:textId="77777777" w:rsidR="00B342A4" w:rsidRDefault="00B342A4" w:rsidP="0051528A">
      <w:pPr>
        <w:rPr>
          <w:vanish/>
        </w:rPr>
      </w:pPr>
    </w:p>
    <w:p w14:paraId="13492772" w14:textId="77777777" w:rsidR="00B342A4" w:rsidRDefault="00B342A4" w:rsidP="0051528A">
      <w:pPr>
        <w:rPr>
          <w:vanish/>
        </w:rPr>
      </w:pPr>
    </w:p>
    <w:p w14:paraId="787AF576" w14:textId="77777777" w:rsidR="00B342A4" w:rsidRDefault="00B342A4" w:rsidP="0051528A">
      <w:pPr>
        <w:rPr>
          <w:vanish/>
        </w:rPr>
      </w:pPr>
    </w:p>
    <w:p w14:paraId="2027A0C9" w14:textId="77777777" w:rsidR="00B342A4" w:rsidRDefault="00B342A4" w:rsidP="0051528A">
      <w:pPr>
        <w:rPr>
          <w:vanish/>
        </w:rPr>
      </w:pPr>
    </w:p>
    <w:p w14:paraId="2B500EAB" w14:textId="49C23E57" w:rsidR="00B342A4" w:rsidRPr="00B342A4" w:rsidRDefault="00B342A4" w:rsidP="0051528A">
      <w:pPr>
        <w:rPr>
          <w:b/>
        </w:rPr>
      </w:pPr>
      <w:r w:rsidRPr="00B342A4">
        <w:rPr>
          <w:b/>
        </w:rPr>
        <w:t>Stand:</w:t>
      </w:r>
      <w:r w:rsidR="003F7054">
        <w:rPr>
          <w:b/>
        </w:rPr>
        <w:t xml:space="preserve"> </w:t>
      </w:r>
      <w:r w:rsidR="005E37E0">
        <w:rPr>
          <w:b/>
        </w:rPr>
        <w:t>01. J</w:t>
      </w:r>
      <w:r w:rsidR="00E13685">
        <w:rPr>
          <w:b/>
        </w:rPr>
        <w:t>anuar</w:t>
      </w:r>
      <w:r w:rsidR="005E37E0">
        <w:rPr>
          <w:b/>
        </w:rPr>
        <w:t xml:space="preserve"> </w:t>
      </w:r>
      <w:r w:rsidR="003F7054">
        <w:rPr>
          <w:b/>
        </w:rPr>
        <w:t>202</w:t>
      </w:r>
      <w:r w:rsidR="00883382">
        <w:rPr>
          <w:b/>
        </w:rPr>
        <w:t>5</w:t>
      </w:r>
    </w:p>
    <w:p w14:paraId="394F932F" w14:textId="77777777" w:rsidR="00B342A4" w:rsidRDefault="00B342A4" w:rsidP="0051528A">
      <w:pPr>
        <w:rPr>
          <w:vanish/>
        </w:rPr>
      </w:pPr>
    </w:p>
    <w:p w14:paraId="3CCE3C7B" w14:textId="77777777" w:rsidR="00B342A4" w:rsidRDefault="00B342A4" w:rsidP="0051528A">
      <w:pPr>
        <w:rPr>
          <w:vanish/>
        </w:rPr>
      </w:pPr>
    </w:p>
    <w:p w14:paraId="4EF2FC52" w14:textId="77777777" w:rsidR="00B342A4" w:rsidRDefault="00B342A4" w:rsidP="0051528A">
      <w:pPr>
        <w:rPr>
          <w:vanish/>
        </w:rPr>
      </w:pPr>
    </w:p>
    <w:p w14:paraId="5AC6B41F" w14:textId="77777777" w:rsidR="00B342A4" w:rsidRDefault="00B342A4" w:rsidP="0051528A">
      <w:pPr>
        <w:rPr>
          <w:vanish/>
        </w:rPr>
      </w:pPr>
    </w:p>
    <w:p w14:paraId="13F8FD67" w14:textId="77777777" w:rsidR="00B342A4" w:rsidRDefault="00B342A4" w:rsidP="0051528A">
      <w:pPr>
        <w:rPr>
          <w:vanish/>
        </w:rPr>
      </w:pPr>
    </w:p>
    <w:p w14:paraId="521E20B9" w14:textId="77777777" w:rsidR="00B342A4" w:rsidRDefault="00B342A4" w:rsidP="0051528A">
      <w:pPr>
        <w:rPr>
          <w:vanish/>
        </w:rPr>
      </w:pPr>
    </w:p>
    <w:p w14:paraId="68DA3DE9" w14:textId="77777777" w:rsidR="00B342A4" w:rsidRDefault="00B342A4" w:rsidP="0051528A">
      <w:pPr>
        <w:rPr>
          <w:vanish/>
        </w:rPr>
      </w:pPr>
    </w:p>
    <w:p w14:paraId="1785F248" w14:textId="77777777" w:rsidR="00B342A4" w:rsidRDefault="00B342A4" w:rsidP="0051528A">
      <w:pPr>
        <w:rPr>
          <w:vanish/>
        </w:rPr>
      </w:pPr>
    </w:p>
    <w:p w14:paraId="08AC7772" w14:textId="77777777" w:rsidR="00B342A4" w:rsidRDefault="00B342A4" w:rsidP="0051528A">
      <w:pPr>
        <w:rPr>
          <w:vanish/>
        </w:rPr>
      </w:pPr>
    </w:p>
    <w:p w14:paraId="5B6F083C" w14:textId="77777777" w:rsidR="00B342A4" w:rsidRDefault="00B342A4" w:rsidP="0051528A">
      <w:pPr>
        <w:rPr>
          <w:vanish/>
        </w:rPr>
      </w:pPr>
    </w:p>
    <w:p w14:paraId="4D9BCC00" w14:textId="77777777" w:rsidR="0009563F" w:rsidRPr="0009563F" w:rsidRDefault="00566C38" w:rsidP="00F93799">
      <w:pPr>
        <w:jc w:val="center"/>
        <w:rPr>
          <w:rFonts w:cs="Arial"/>
          <w:b/>
          <w:sz w:val="22"/>
          <w:szCs w:val="22"/>
        </w:rPr>
      </w:pPr>
      <w:r>
        <w:rPr>
          <w:rFonts w:cs="Arial"/>
          <w:b/>
          <w:sz w:val="22"/>
          <w:szCs w:val="22"/>
        </w:rPr>
        <w:t xml:space="preserve"> </w:t>
      </w:r>
      <w:r w:rsidR="0009563F">
        <w:rPr>
          <w:rFonts w:cs="Arial"/>
          <w:b/>
          <w:sz w:val="22"/>
          <w:szCs w:val="22"/>
        </w:rPr>
        <w:t xml:space="preserve">Rechtliche </w:t>
      </w:r>
      <w:r w:rsidR="00A91CB8" w:rsidRPr="0009563F">
        <w:rPr>
          <w:rFonts w:cs="Arial"/>
          <w:b/>
          <w:sz w:val="22"/>
          <w:szCs w:val="22"/>
        </w:rPr>
        <w:t>Hinweise zur Benutzung:</w:t>
      </w:r>
    </w:p>
    <w:p w14:paraId="6CEDEC8C" w14:textId="77777777" w:rsidR="00F93799" w:rsidRPr="00BE2CCF" w:rsidRDefault="00A91CB8" w:rsidP="00F93799">
      <w:pPr>
        <w:jc w:val="center"/>
        <w:rPr>
          <w:rFonts w:cs="Arial"/>
          <w:sz w:val="22"/>
          <w:szCs w:val="22"/>
        </w:rPr>
      </w:pPr>
      <w:r w:rsidRPr="00BE2CCF">
        <w:rPr>
          <w:rFonts w:cs="Arial"/>
          <w:sz w:val="22"/>
          <w:szCs w:val="22"/>
        </w:rPr>
        <w:t xml:space="preserve"> </w:t>
      </w:r>
    </w:p>
    <w:p w14:paraId="7E989ACF" w14:textId="77777777" w:rsidR="0009563F" w:rsidRPr="0009563F" w:rsidRDefault="0009563F" w:rsidP="00155D19">
      <w:pPr>
        <w:spacing w:line="320" w:lineRule="exact"/>
        <w:rPr>
          <w:sz w:val="22"/>
          <w:szCs w:val="22"/>
        </w:rPr>
      </w:pPr>
      <w:r w:rsidRPr="0009563F">
        <w:rPr>
          <w:sz w:val="22"/>
          <w:szCs w:val="22"/>
        </w:rPr>
        <w:t>Der Unternehmer schließt im Laufe seiner Geschäftstätigkeit eine Vielzahl von Verträgen ab. Um eine Orientierungshilfe zu bieten, stell</w:t>
      </w:r>
      <w:r>
        <w:rPr>
          <w:sz w:val="22"/>
          <w:szCs w:val="22"/>
        </w:rPr>
        <w:t xml:space="preserve">t </w:t>
      </w:r>
      <w:r w:rsidRPr="0009563F">
        <w:rPr>
          <w:sz w:val="22"/>
          <w:szCs w:val="22"/>
        </w:rPr>
        <w:t xml:space="preserve">die </w:t>
      </w:r>
      <w:r>
        <w:rPr>
          <w:sz w:val="22"/>
          <w:szCs w:val="22"/>
        </w:rPr>
        <w:t>IHK München und Oberbayern</w:t>
      </w:r>
      <w:r w:rsidRPr="0009563F">
        <w:rPr>
          <w:sz w:val="22"/>
          <w:szCs w:val="22"/>
        </w:rPr>
        <w:t xml:space="preserve"> Musterverträge zur Verfügung.</w:t>
      </w:r>
    </w:p>
    <w:p w14:paraId="3F780364" w14:textId="77777777" w:rsidR="0009563F" w:rsidRDefault="0009563F" w:rsidP="00155D19">
      <w:pPr>
        <w:spacing w:line="320" w:lineRule="exact"/>
        <w:rPr>
          <w:sz w:val="22"/>
          <w:szCs w:val="22"/>
        </w:rPr>
      </w:pPr>
    </w:p>
    <w:p w14:paraId="7A26E778" w14:textId="77777777" w:rsidR="0009563F" w:rsidRDefault="0009563F" w:rsidP="00155D19">
      <w:pPr>
        <w:spacing w:line="320" w:lineRule="exact"/>
        <w:rPr>
          <w:sz w:val="22"/>
          <w:szCs w:val="22"/>
        </w:rPr>
      </w:pPr>
      <w:r w:rsidRPr="0009563F">
        <w:rPr>
          <w:sz w:val="22"/>
          <w:szCs w:val="22"/>
        </w:rPr>
        <w:t>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w:t>
      </w:r>
      <w:r w:rsidR="00781F96">
        <w:rPr>
          <w:sz w:val="22"/>
          <w:szCs w:val="22"/>
        </w:rPr>
        <w:t xml:space="preserve"> eigenverantwortlichen Prüfung.</w:t>
      </w:r>
    </w:p>
    <w:p w14:paraId="418AE61F" w14:textId="77777777" w:rsidR="0009563F" w:rsidRDefault="0009563F" w:rsidP="00155D19">
      <w:pPr>
        <w:spacing w:line="320" w:lineRule="exact"/>
        <w:rPr>
          <w:sz w:val="22"/>
          <w:szCs w:val="22"/>
        </w:rPr>
      </w:pPr>
    </w:p>
    <w:p w14:paraId="08AB1319" w14:textId="5798D979" w:rsidR="0009563F" w:rsidRDefault="00031599" w:rsidP="00155D19">
      <w:pPr>
        <w:spacing w:line="320" w:lineRule="exact"/>
        <w:rPr>
          <w:sz w:val="22"/>
          <w:szCs w:val="22"/>
        </w:rPr>
      </w:pPr>
      <w:r w:rsidRPr="00031599">
        <w:rPr>
          <w:rFonts w:cs="Arial"/>
          <w:bCs/>
          <w:sz w:val="22"/>
          <w:szCs w:val="22"/>
        </w:rPr>
        <w:t>Aus Gründen der sprachlichen Vereinfachung wird auf die Nennung der drei Geschlechter verzichtet, wo eine geschlechtsneutrale Formulierung nicht möglich war. In diesen Fällen beziehen die verwendeten männlichen Begriffe die weiblichen und diversen Formen ebenso mit ein</w:t>
      </w:r>
      <w:r w:rsidR="00781F96">
        <w:rPr>
          <w:sz w:val="22"/>
          <w:szCs w:val="22"/>
        </w:rPr>
        <w:t>.</w:t>
      </w:r>
    </w:p>
    <w:p w14:paraId="260865C6" w14:textId="77777777" w:rsidR="0009563F" w:rsidRDefault="0009563F" w:rsidP="00155D19">
      <w:pPr>
        <w:spacing w:line="320" w:lineRule="exact"/>
        <w:rPr>
          <w:sz w:val="22"/>
          <w:szCs w:val="22"/>
        </w:rPr>
      </w:pPr>
    </w:p>
    <w:p w14:paraId="2B351F8B" w14:textId="77777777" w:rsidR="0009563F" w:rsidRDefault="0009563F" w:rsidP="00155D19">
      <w:pPr>
        <w:spacing w:line="320" w:lineRule="exact"/>
        <w:rPr>
          <w:sz w:val="22"/>
          <w:szCs w:val="22"/>
        </w:rPr>
      </w:pPr>
      <w:r w:rsidRPr="0009563F">
        <w:rPr>
          <w:sz w:val="22"/>
          <w:szCs w:val="22"/>
        </w:rPr>
        <w:t>Der Mustervertrag ist nur ein Vorschlag für eine mögliche Regelung. Viele Festlegungen sind frei vereinbar. Der Verwender kann auch andere Formulierungen wählen. Vor einer Übernahme des unveränderten Inhaltes muss daher im eigenen Interesse genau überlegt werden, ob und in welchen Teilen gegebenenfalls eine Anpassung an die konkret zu regelnde Situation und die Rech</w:t>
      </w:r>
      <w:r w:rsidR="00781F96">
        <w:rPr>
          <w:sz w:val="22"/>
          <w:szCs w:val="22"/>
        </w:rPr>
        <w:t>tsentwicklung erforderlich ist.</w:t>
      </w:r>
    </w:p>
    <w:p w14:paraId="3007DD55" w14:textId="77777777" w:rsidR="0009563F" w:rsidRDefault="0009563F" w:rsidP="00155D19">
      <w:pPr>
        <w:spacing w:line="320" w:lineRule="exact"/>
        <w:rPr>
          <w:sz w:val="22"/>
          <w:szCs w:val="22"/>
        </w:rPr>
      </w:pPr>
    </w:p>
    <w:p w14:paraId="38C2C472" w14:textId="77777777" w:rsidR="00781F96" w:rsidRDefault="0009563F" w:rsidP="00155D19">
      <w:pPr>
        <w:spacing w:line="320" w:lineRule="exact"/>
        <w:rPr>
          <w:sz w:val="22"/>
          <w:szCs w:val="22"/>
        </w:rPr>
      </w:pPr>
      <w:r w:rsidRPr="0009563F">
        <w:rPr>
          <w:sz w:val="22"/>
          <w:szCs w:val="22"/>
        </w:rPr>
        <w:t>Auf diesen Vorgang hat die Industrie- und Handelskammer natürlich keinen Einfluss und kann daher naturgemäß für die Auswirkungen auf die Rechtsposition der Parteien keine Haftung übernehmen. Auch die Haftung für leichte Fahrlässigkeit is</w:t>
      </w:r>
      <w:r w:rsidR="00781F96">
        <w:rPr>
          <w:sz w:val="22"/>
          <w:szCs w:val="22"/>
        </w:rPr>
        <w:t>t grundsätzlich ausgeschlossen.</w:t>
      </w:r>
    </w:p>
    <w:p w14:paraId="22F71698" w14:textId="77777777" w:rsidR="00A91CB8" w:rsidRDefault="0009563F" w:rsidP="00155D19">
      <w:pPr>
        <w:spacing w:line="320" w:lineRule="exact"/>
        <w:rPr>
          <w:sz w:val="22"/>
          <w:szCs w:val="22"/>
        </w:rPr>
      </w:pPr>
      <w:r w:rsidRPr="0009563F">
        <w:rPr>
          <w:sz w:val="22"/>
          <w:szCs w:val="22"/>
        </w:rPr>
        <w:t>Falls Sie einen maßgeschneiderten Vertrag benötigen, sollten Sie sich durch einen Rechtsanwalt Ihres Vertrauens beraten lassen.</w:t>
      </w:r>
    </w:p>
    <w:p w14:paraId="7C2A7C23" w14:textId="77777777" w:rsidR="0009563F" w:rsidRPr="0009563F" w:rsidRDefault="0009563F" w:rsidP="00155D19">
      <w:pPr>
        <w:spacing w:line="320" w:lineRule="exact"/>
        <w:rPr>
          <w:rFonts w:cs="Arial"/>
          <w:vanish/>
          <w:sz w:val="22"/>
          <w:szCs w:val="22"/>
        </w:rPr>
      </w:pPr>
    </w:p>
    <w:p w14:paraId="04E95064" w14:textId="77777777" w:rsidR="0009563F" w:rsidRDefault="0009563F" w:rsidP="00155D19">
      <w:pPr>
        <w:spacing w:line="320" w:lineRule="exact"/>
        <w:jc w:val="center"/>
        <w:rPr>
          <w:rFonts w:cs="Arial"/>
          <w:b/>
          <w:sz w:val="22"/>
          <w:szCs w:val="22"/>
        </w:rPr>
      </w:pPr>
    </w:p>
    <w:p w14:paraId="05BDC19B" w14:textId="77777777" w:rsidR="00155D19" w:rsidRDefault="00155D19" w:rsidP="00155D19">
      <w:pPr>
        <w:spacing w:line="320" w:lineRule="exact"/>
        <w:rPr>
          <w:rFonts w:cs="Arial"/>
          <w:b/>
          <w:sz w:val="22"/>
          <w:szCs w:val="22"/>
        </w:rPr>
      </w:pPr>
      <w:r>
        <w:rPr>
          <w:rFonts w:cs="Arial"/>
          <w:b/>
          <w:sz w:val="22"/>
          <w:szCs w:val="22"/>
        </w:rPr>
        <w:br w:type="page"/>
      </w:r>
    </w:p>
    <w:p w14:paraId="5BB91067" w14:textId="77777777" w:rsidR="0009563F" w:rsidRDefault="0009563F" w:rsidP="00B06FF9">
      <w:pPr>
        <w:rPr>
          <w:rFonts w:cs="Arial"/>
          <w:b/>
          <w:sz w:val="22"/>
          <w:szCs w:val="22"/>
        </w:rPr>
      </w:pPr>
    </w:p>
    <w:p w14:paraId="65B728FD" w14:textId="77777777" w:rsidR="00E21400" w:rsidRDefault="00E21400" w:rsidP="00F93799">
      <w:pPr>
        <w:jc w:val="center"/>
        <w:rPr>
          <w:b/>
          <w:sz w:val="28"/>
          <w:szCs w:val="28"/>
        </w:rPr>
      </w:pPr>
      <w:r w:rsidRPr="00E21400">
        <w:rPr>
          <w:b/>
          <w:sz w:val="28"/>
          <w:szCs w:val="28"/>
        </w:rPr>
        <w:t xml:space="preserve">Verbraucherbestätigung </w:t>
      </w:r>
      <w:r w:rsidR="002F30AE">
        <w:rPr>
          <w:b/>
          <w:sz w:val="28"/>
          <w:szCs w:val="28"/>
        </w:rPr>
        <w:t>bei</w:t>
      </w:r>
      <w:r w:rsidRPr="00E21400">
        <w:rPr>
          <w:b/>
          <w:sz w:val="28"/>
          <w:szCs w:val="28"/>
        </w:rPr>
        <w:t xml:space="preserve"> </w:t>
      </w:r>
      <w:r w:rsidR="002F30AE">
        <w:rPr>
          <w:b/>
          <w:sz w:val="28"/>
          <w:szCs w:val="28"/>
        </w:rPr>
        <w:t>vorzeitigem</w:t>
      </w:r>
      <w:r w:rsidRPr="00E21400">
        <w:rPr>
          <w:b/>
          <w:sz w:val="28"/>
          <w:szCs w:val="28"/>
        </w:rPr>
        <w:t xml:space="preserve"> Tätigwerden </w:t>
      </w:r>
    </w:p>
    <w:p w14:paraId="3EAC6F7E" w14:textId="77777777" w:rsidR="00F93799" w:rsidRPr="00E21400" w:rsidRDefault="00F93799" w:rsidP="00F93799">
      <w:pPr>
        <w:jc w:val="center"/>
        <w:rPr>
          <w:rFonts w:cs="Arial"/>
          <w:b/>
          <w:sz w:val="28"/>
          <w:szCs w:val="28"/>
        </w:rPr>
      </w:pPr>
    </w:p>
    <w:p w14:paraId="783DF8BB" w14:textId="77777777" w:rsidR="00873679" w:rsidRDefault="00873679" w:rsidP="00155D19">
      <w:pPr>
        <w:tabs>
          <w:tab w:val="left" w:pos="851"/>
          <w:tab w:val="left" w:pos="4962"/>
        </w:tabs>
        <w:rPr>
          <w:rFonts w:cs="Arial"/>
          <w:sz w:val="28"/>
          <w:szCs w:val="28"/>
        </w:rPr>
      </w:pPr>
    </w:p>
    <w:p w14:paraId="7C7C1478" w14:textId="77777777" w:rsidR="00E21400" w:rsidRPr="000B3979" w:rsidRDefault="00E21400" w:rsidP="00155D19">
      <w:pPr>
        <w:tabs>
          <w:tab w:val="left" w:pos="851"/>
          <w:tab w:val="left" w:pos="4962"/>
        </w:tabs>
        <w:rPr>
          <w:i/>
          <w:sz w:val="20"/>
          <w:szCs w:val="20"/>
          <w:u w:val="single"/>
        </w:rPr>
      </w:pPr>
      <w:r w:rsidRPr="000B3979">
        <w:rPr>
          <w:i/>
          <w:sz w:val="20"/>
          <w:szCs w:val="20"/>
          <w:u w:val="single"/>
        </w:rPr>
        <w:t>Anmerkung:</w:t>
      </w:r>
      <w:r w:rsidR="001A5200" w:rsidRPr="000B3979">
        <w:rPr>
          <w:i/>
          <w:sz w:val="20"/>
          <w:szCs w:val="20"/>
          <w:u w:val="single"/>
        </w:rPr>
        <w:t xml:space="preserve"> </w:t>
      </w:r>
    </w:p>
    <w:p w14:paraId="3F2A2738" w14:textId="4E9D007A" w:rsidR="00E21400" w:rsidRPr="000B3979" w:rsidRDefault="00466EE6" w:rsidP="00155D19">
      <w:pPr>
        <w:tabs>
          <w:tab w:val="left" w:pos="851"/>
          <w:tab w:val="left" w:pos="4962"/>
        </w:tabs>
        <w:rPr>
          <w:i/>
          <w:sz w:val="20"/>
          <w:szCs w:val="20"/>
        </w:rPr>
      </w:pPr>
      <w:r w:rsidRPr="000B3979">
        <w:rPr>
          <w:i/>
          <w:sz w:val="20"/>
          <w:szCs w:val="20"/>
        </w:rPr>
        <w:t xml:space="preserve">Werden Dienstleistungsverträge wie </w:t>
      </w:r>
      <w:r w:rsidR="00E21400" w:rsidRPr="000B3979">
        <w:rPr>
          <w:i/>
          <w:sz w:val="20"/>
          <w:szCs w:val="20"/>
        </w:rPr>
        <w:t xml:space="preserve">z.B. Maklervertrag, Werkvertrag, Dienstvertrag </w:t>
      </w:r>
      <w:r w:rsidRPr="000B3979">
        <w:rPr>
          <w:i/>
          <w:sz w:val="20"/>
          <w:szCs w:val="20"/>
        </w:rPr>
        <w:t xml:space="preserve">über das Internet oder </w:t>
      </w:r>
      <w:r w:rsidR="00E21400" w:rsidRPr="000B3979">
        <w:rPr>
          <w:i/>
          <w:sz w:val="20"/>
          <w:szCs w:val="20"/>
        </w:rPr>
        <w:t xml:space="preserve">per Brief, E-Mail, Telefon, Telefax oder außerhalb von Geschäftsräumen </w:t>
      </w:r>
      <w:r w:rsidRPr="000B3979">
        <w:rPr>
          <w:i/>
          <w:sz w:val="20"/>
          <w:szCs w:val="20"/>
        </w:rPr>
        <w:t xml:space="preserve">mit einem Verbraucher </w:t>
      </w:r>
      <w:r w:rsidR="00E21400" w:rsidRPr="000B3979">
        <w:rPr>
          <w:i/>
          <w:sz w:val="20"/>
          <w:szCs w:val="20"/>
        </w:rPr>
        <w:t>geschlos</w:t>
      </w:r>
      <w:r w:rsidRPr="000B3979">
        <w:rPr>
          <w:i/>
          <w:sz w:val="20"/>
          <w:szCs w:val="20"/>
        </w:rPr>
        <w:t>sen, muss der Verbraucher noch vor Vertragsschluss über sein Widerrufsrecht belehrt werden. Soll der Unternehmer noch vor dem Ablauf der 14-tägigen Widerrufsfrist mit seinen Leistungen beginnen, muss er sich vom Verbraucher die nachstehende Vereinbarung unterschreiben</w:t>
      </w:r>
      <w:r w:rsidR="00B60218">
        <w:rPr>
          <w:i/>
          <w:sz w:val="20"/>
          <w:szCs w:val="20"/>
        </w:rPr>
        <w:t xml:space="preserve"> oder per E-Mail schicken lassen</w:t>
      </w:r>
      <w:r w:rsidRPr="000B3979">
        <w:rPr>
          <w:i/>
          <w:sz w:val="20"/>
          <w:szCs w:val="20"/>
        </w:rPr>
        <w:t xml:space="preserve">, damit </w:t>
      </w:r>
      <w:r w:rsidR="00055FFD">
        <w:rPr>
          <w:i/>
          <w:sz w:val="20"/>
          <w:szCs w:val="20"/>
        </w:rPr>
        <w:t xml:space="preserve">er </w:t>
      </w:r>
      <w:r w:rsidRPr="000B3979">
        <w:rPr>
          <w:i/>
          <w:sz w:val="20"/>
          <w:szCs w:val="20"/>
        </w:rPr>
        <w:t>seinen Anspruch auf die Vergütung nicht verliert</w:t>
      </w:r>
      <w:r w:rsidR="00DC3021">
        <w:rPr>
          <w:i/>
          <w:sz w:val="20"/>
          <w:szCs w:val="20"/>
        </w:rPr>
        <w:t xml:space="preserve">. </w:t>
      </w:r>
      <w:r w:rsidR="00F00EAC">
        <w:rPr>
          <w:i/>
          <w:sz w:val="20"/>
          <w:szCs w:val="20"/>
        </w:rPr>
        <w:t>Verfahren, bei denen der Verbraucher durch voreingestellte Optionen zustimmt</w:t>
      </w:r>
      <w:r w:rsidR="00E82D41">
        <w:rPr>
          <w:i/>
          <w:sz w:val="20"/>
          <w:szCs w:val="20"/>
        </w:rPr>
        <w:t>, sind unzulässig. Die Zustimmung muss aktiv und bewusst erfolgen.</w:t>
      </w:r>
    </w:p>
    <w:p w14:paraId="4F2F7146" w14:textId="77777777" w:rsidR="00466EE6" w:rsidRDefault="00466EE6" w:rsidP="00155D19">
      <w:pPr>
        <w:tabs>
          <w:tab w:val="left" w:pos="851"/>
          <w:tab w:val="left" w:pos="4962"/>
        </w:tabs>
        <w:rPr>
          <w:sz w:val="20"/>
          <w:szCs w:val="20"/>
        </w:rPr>
      </w:pPr>
    </w:p>
    <w:p w14:paraId="6A1973C7" w14:textId="77777777" w:rsidR="00E21400" w:rsidRDefault="00E21400" w:rsidP="00155D19">
      <w:pPr>
        <w:tabs>
          <w:tab w:val="left" w:pos="851"/>
          <w:tab w:val="left" w:pos="4962"/>
        </w:tabs>
        <w:rPr>
          <w:sz w:val="20"/>
          <w:szCs w:val="20"/>
        </w:rPr>
      </w:pPr>
    </w:p>
    <w:p w14:paraId="6D7B81F7" w14:textId="3DFAC49C" w:rsidR="00E21400" w:rsidRPr="00B70A82" w:rsidRDefault="00E21400" w:rsidP="00E21400">
      <w:pPr>
        <w:rPr>
          <w:sz w:val="22"/>
          <w:szCs w:val="22"/>
        </w:rPr>
      </w:pPr>
      <w:r w:rsidRPr="00B70A82">
        <w:rPr>
          <w:sz w:val="22"/>
          <w:szCs w:val="22"/>
        </w:rPr>
        <w:t>Ich bin einverstanden und verlange ausdrücklich, dass Sie vor Ende der Widerrufsfrist mit der Ausführung der beauftragten Dienstleistung beginnen. Mir ist bekannt, dass ich bei vollständiger Vertragserfüllung durch Sie mein Widerrufsrecht verliere.</w:t>
      </w:r>
    </w:p>
    <w:p w14:paraId="3635D76B" w14:textId="77777777" w:rsidR="00E21400" w:rsidRPr="00B70A82" w:rsidRDefault="00E21400" w:rsidP="00E21400">
      <w:pPr>
        <w:rPr>
          <w:sz w:val="22"/>
          <w:szCs w:val="22"/>
        </w:rPr>
      </w:pPr>
    </w:p>
    <w:p w14:paraId="4A95F2EC" w14:textId="77777777" w:rsidR="00E21400" w:rsidRPr="00B70A82" w:rsidRDefault="00E21400" w:rsidP="00E21400">
      <w:pPr>
        <w:rPr>
          <w:sz w:val="22"/>
          <w:szCs w:val="22"/>
        </w:rPr>
      </w:pPr>
      <w:r w:rsidRPr="00B70A82">
        <w:rPr>
          <w:sz w:val="22"/>
          <w:szCs w:val="22"/>
        </w:rPr>
        <w:t xml:space="preserve">Ort, Datum: </w:t>
      </w:r>
      <w:r w:rsidRPr="00B70A82">
        <w:rPr>
          <w:sz w:val="22"/>
          <w:szCs w:val="22"/>
        </w:rPr>
        <w:tab/>
      </w:r>
      <w:r w:rsidRPr="00B70A82">
        <w:rPr>
          <w:sz w:val="22"/>
          <w:szCs w:val="22"/>
        </w:rPr>
        <w:tab/>
      </w:r>
      <w:r w:rsidRPr="00B70A82">
        <w:rPr>
          <w:sz w:val="22"/>
          <w:szCs w:val="22"/>
        </w:rPr>
        <w:tab/>
      </w:r>
      <w:r w:rsidRPr="00B70A82">
        <w:rPr>
          <w:sz w:val="22"/>
          <w:szCs w:val="22"/>
        </w:rPr>
        <w:tab/>
      </w:r>
      <w:r w:rsidRPr="00B70A82">
        <w:rPr>
          <w:sz w:val="22"/>
          <w:szCs w:val="22"/>
        </w:rPr>
        <w:tab/>
      </w:r>
      <w:r w:rsidRPr="00B70A82">
        <w:rPr>
          <w:sz w:val="22"/>
          <w:szCs w:val="22"/>
        </w:rPr>
        <w:tab/>
        <w:t>Unterschrift:</w:t>
      </w:r>
    </w:p>
    <w:p w14:paraId="75951369" w14:textId="77777777" w:rsidR="00E21400" w:rsidRDefault="00E21400" w:rsidP="00E21400"/>
    <w:p w14:paraId="73168E84" w14:textId="7D00ADBC" w:rsidR="00E21400" w:rsidRDefault="005414BF" w:rsidP="00E21400">
      <w:r>
        <w:t>……………………………………………….</w:t>
      </w:r>
      <w:r>
        <w:tab/>
        <w:t>………………………………………………</w:t>
      </w:r>
    </w:p>
    <w:p w14:paraId="0A4CD8E7" w14:textId="5E12BB62" w:rsidR="009153C5" w:rsidRDefault="00955BEE" w:rsidP="00E21400">
      <w:r>
        <w:tab/>
      </w:r>
      <w:r>
        <w:tab/>
      </w:r>
      <w:r>
        <w:tab/>
      </w:r>
      <w:r>
        <w:tab/>
      </w:r>
      <w:r>
        <w:tab/>
      </w:r>
      <w:r>
        <w:tab/>
      </w:r>
      <w:r>
        <w:tab/>
        <w:t>(N</w:t>
      </w:r>
      <w:r w:rsidR="005707E7">
        <w:t>ame, Vorname)</w:t>
      </w:r>
    </w:p>
    <w:p w14:paraId="7B2E58B7" w14:textId="77777777" w:rsidR="009153C5" w:rsidRDefault="009153C5" w:rsidP="00E21400"/>
    <w:p w14:paraId="0C11A3BD" w14:textId="77777777" w:rsidR="009153C5" w:rsidRDefault="009153C5" w:rsidP="00E21400"/>
    <w:p w14:paraId="2F23B5D3" w14:textId="77777777" w:rsidR="009153C5" w:rsidRDefault="009153C5" w:rsidP="00E21400"/>
    <w:p w14:paraId="43664308" w14:textId="77777777" w:rsidR="00E21400" w:rsidRDefault="00E21400" w:rsidP="00E21400"/>
    <w:p w14:paraId="45266518" w14:textId="77777777" w:rsidR="00466EE6" w:rsidRPr="00937472" w:rsidRDefault="00E21400" w:rsidP="00E21400">
      <w:pPr>
        <w:pBdr>
          <w:top w:val="single" w:sz="4" w:space="1" w:color="auto"/>
          <w:left w:val="single" w:sz="4" w:space="4" w:color="auto"/>
          <w:bottom w:val="single" w:sz="4" w:space="1" w:color="auto"/>
          <w:right w:val="single" w:sz="4" w:space="4" w:color="auto"/>
        </w:pBdr>
        <w:rPr>
          <w:sz w:val="20"/>
          <w:szCs w:val="20"/>
        </w:rPr>
      </w:pPr>
      <w:r w:rsidRPr="00937472">
        <w:rPr>
          <w:sz w:val="20"/>
          <w:szCs w:val="20"/>
        </w:rPr>
        <w:t xml:space="preserve">Quelle: Online-Handel, Wegweiser durch die rechtlichen Rahmenbedingungen des E-Commerce unter Berücksichtigung des neuen Verbraucherrechts, von Rechtsanwalt </w:t>
      </w:r>
    </w:p>
    <w:p w14:paraId="6D0125BA" w14:textId="77777777" w:rsidR="00E21400" w:rsidRPr="00937472" w:rsidRDefault="00E21400" w:rsidP="00E21400">
      <w:pPr>
        <w:pBdr>
          <w:top w:val="single" w:sz="4" w:space="1" w:color="auto"/>
          <w:left w:val="single" w:sz="4" w:space="4" w:color="auto"/>
          <w:bottom w:val="single" w:sz="4" w:space="1" w:color="auto"/>
          <w:right w:val="single" w:sz="4" w:space="4" w:color="auto"/>
        </w:pBdr>
        <w:rPr>
          <w:sz w:val="20"/>
          <w:szCs w:val="20"/>
        </w:rPr>
      </w:pPr>
      <w:r w:rsidRPr="00937472">
        <w:rPr>
          <w:sz w:val="20"/>
          <w:szCs w:val="20"/>
        </w:rPr>
        <w:t xml:space="preserve">Dr. Carsten </w:t>
      </w:r>
      <w:proofErr w:type="spellStart"/>
      <w:r w:rsidRPr="00937472">
        <w:rPr>
          <w:sz w:val="20"/>
          <w:szCs w:val="20"/>
        </w:rPr>
        <w:t>Föhlisch</w:t>
      </w:r>
      <w:proofErr w:type="spellEnd"/>
      <w:r w:rsidRPr="00937472">
        <w:rPr>
          <w:sz w:val="20"/>
          <w:szCs w:val="20"/>
        </w:rPr>
        <w:t>/</w:t>
      </w:r>
      <w:proofErr w:type="spellStart"/>
      <w:r w:rsidRPr="00937472">
        <w:rPr>
          <w:sz w:val="20"/>
          <w:szCs w:val="20"/>
        </w:rPr>
        <w:t>Trusted</w:t>
      </w:r>
      <w:proofErr w:type="spellEnd"/>
      <w:r w:rsidRPr="00937472">
        <w:rPr>
          <w:sz w:val="20"/>
          <w:szCs w:val="20"/>
        </w:rPr>
        <w:t xml:space="preserve"> Shops GmbH und Rechtsanwalt Dr. Christian Groß/DIHK Deutscher </w:t>
      </w:r>
      <w:proofErr w:type="spellStart"/>
      <w:r w:rsidRPr="00937472">
        <w:rPr>
          <w:sz w:val="20"/>
          <w:szCs w:val="20"/>
        </w:rPr>
        <w:t>Industrie-und</w:t>
      </w:r>
      <w:proofErr w:type="spellEnd"/>
      <w:r w:rsidRPr="00937472">
        <w:rPr>
          <w:sz w:val="20"/>
          <w:szCs w:val="20"/>
        </w:rPr>
        <w:t xml:space="preserve"> Handelskammertag, DIHK Verlag</w:t>
      </w:r>
      <w:r w:rsidR="00937472" w:rsidRPr="00937472">
        <w:rPr>
          <w:sz w:val="20"/>
          <w:szCs w:val="20"/>
        </w:rPr>
        <w:t xml:space="preserve">, 2.Auflage 2018 </w:t>
      </w:r>
      <w:r w:rsidRPr="00937472">
        <w:rPr>
          <w:sz w:val="20"/>
          <w:szCs w:val="20"/>
        </w:rPr>
        <w:t xml:space="preserve"> (</w:t>
      </w:r>
      <w:hyperlink r:id="rId8" w:history="1">
        <w:r w:rsidRPr="00937472">
          <w:rPr>
            <w:rStyle w:val="Hyperlink"/>
            <w:sz w:val="20"/>
            <w:szCs w:val="20"/>
          </w:rPr>
          <w:t>www.dihk-verlag.de</w:t>
        </w:r>
      </w:hyperlink>
      <w:r w:rsidRPr="00937472">
        <w:rPr>
          <w:sz w:val="20"/>
          <w:szCs w:val="20"/>
        </w:rPr>
        <w:t xml:space="preserve"> )</w:t>
      </w:r>
    </w:p>
    <w:p w14:paraId="601152DE" w14:textId="77777777" w:rsidR="00E21400" w:rsidRPr="00937472" w:rsidRDefault="00E21400" w:rsidP="00E21400">
      <w:pPr>
        <w:pBdr>
          <w:top w:val="single" w:sz="4" w:space="1" w:color="auto"/>
          <w:left w:val="single" w:sz="4" w:space="4" w:color="auto"/>
          <w:bottom w:val="single" w:sz="4" w:space="1" w:color="auto"/>
          <w:right w:val="single" w:sz="4" w:space="4" w:color="auto"/>
        </w:pBdr>
        <w:rPr>
          <w:sz w:val="20"/>
          <w:szCs w:val="20"/>
        </w:rPr>
      </w:pPr>
    </w:p>
    <w:p w14:paraId="13A50A0F" w14:textId="77777777" w:rsidR="00E21400" w:rsidRPr="00937472" w:rsidRDefault="00E21400" w:rsidP="00E21400">
      <w:pPr>
        <w:pBdr>
          <w:top w:val="single" w:sz="4" w:space="1" w:color="auto"/>
          <w:left w:val="single" w:sz="4" w:space="4" w:color="auto"/>
          <w:bottom w:val="single" w:sz="4" w:space="1" w:color="auto"/>
          <w:right w:val="single" w:sz="4" w:space="4" w:color="auto"/>
        </w:pBdr>
        <w:rPr>
          <w:sz w:val="20"/>
          <w:szCs w:val="20"/>
        </w:rPr>
      </w:pPr>
      <w:r w:rsidRPr="00937472">
        <w:rPr>
          <w:sz w:val="20"/>
          <w:szCs w:val="20"/>
        </w:rPr>
        <w:t>Hinweis: Die Veröffentlichung des Musters erfolgt mit freundlicher Genehmigung der Autoren.</w:t>
      </w:r>
    </w:p>
    <w:p w14:paraId="3D7F9B25" w14:textId="77777777" w:rsidR="00E21400" w:rsidRDefault="00E21400" w:rsidP="00155D19">
      <w:pPr>
        <w:tabs>
          <w:tab w:val="left" w:pos="851"/>
          <w:tab w:val="left" w:pos="4962"/>
        </w:tabs>
        <w:rPr>
          <w:rFonts w:cs="Arial"/>
          <w:sz w:val="28"/>
          <w:szCs w:val="28"/>
        </w:rPr>
      </w:pPr>
    </w:p>
    <w:sectPr w:rsidR="00E21400" w:rsidSect="00C36EF5">
      <w:headerReference w:type="default" r:id="rId9"/>
      <w:headerReference w:type="first" r:id="rId10"/>
      <w:pgSz w:w="11906" w:h="16838" w:code="9"/>
      <w:pgMar w:top="1418"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EDC13" w14:textId="77777777" w:rsidR="00A265F6" w:rsidRDefault="00A265F6" w:rsidP="00760248">
      <w:r>
        <w:separator/>
      </w:r>
    </w:p>
  </w:endnote>
  <w:endnote w:type="continuationSeparator" w:id="0">
    <w:p w14:paraId="70E0A533" w14:textId="77777777" w:rsidR="00A265F6" w:rsidRDefault="00A265F6" w:rsidP="00760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080D4" w14:textId="77777777" w:rsidR="00A265F6" w:rsidRDefault="00A265F6" w:rsidP="00760248">
      <w:r>
        <w:separator/>
      </w:r>
    </w:p>
  </w:footnote>
  <w:footnote w:type="continuationSeparator" w:id="0">
    <w:p w14:paraId="4934C02D" w14:textId="77777777" w:rsidR="00A265F6" w:rsidRDefault="00A265F6" w:rsidP="00760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5808967"/>
      <w:docPartObj>
        <w:docPartGallery w:val="Page Numbers (Top of Page)"/>
        <w:docPartUnique/>
      </w:docPartObj>
    </w:sdtPr>
    <w:sdtEndPr/>
    <w:sdtContent>
      <w:p w14:paraId="7B968E36" w14:textId="77777777" w:rsidR="00C36EF5" w:rsidRDefault="00C36EF5">
        <w:pPr>
          <w:pStyle w:val="Kopfzeile"/>
          <w:jc w:val="right"/>
        </w:pPr>
        <w:r>
          <w:fldChar w:fldCharType="begin"/>
        </w:r>
        <w:r>
          <w:instrText>PAGE   \* MERGEFORMAT</w:instrText>
        </w:r>
        <w:r>
          <w:fldChar w:fldCharType="separate"/>
        </w:r>
        <w:r w:rsidR="003F7054">
          <w:rPr>
            <w:noProof/>
          </w:rPr>
          <w:t>3</w:t>
        </w:r>
        <w:r>
          <w:fldChar w:fldCharType="end"/>
        </w:r>
      </w:p>
    </w:sdtContent>
  </w:sdt>
  <w:p w14:paraId="59DAB4C9" w14:textId="77777777" w:rsidR="00C36EF5" w:rsidRDefault="00C36EF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D8897" w14:textId="77777777" w:rsidR="00C36EF5" w:rsidRDefault="00C36EF5">
    <w:pPr>
      <w:pStyle w:val="Kopfzeile"/>
      <w:jc w:val="right"/>
    </w:pPr>
  </w:p>
  <w:p w14:paraId="3E0DD38F" w14:textId="77777777" w:rsidR="00C36EF5" w:rsidRDefault="00C36EF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50DFF"/>
    <w:multiLevelType w:val="hybridMultilevel"/>
    <w:tmpl w:val="D688B80C"/>
    <w:lvl w:ilvl="0" w:tplc="36CC7E0A">
      <w:start w:val="1"/>
      <w:numFmt w:val="lowerLetter"/>
      <w:lvlText w:val="%1)"/>
      <w:lvlJc w:val="left"/>
      <w:pPr>
        <w:ind w:left="360" w:hanging="360"/>
      </w:pPr>
      <w:rPr>
        <w:rFonts w:hint="default"/>
        <w:b/>
        <w:i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9250BBA"/>
    <w:multiLevelType w:val="multilevel"/>
    <w:tmpl w:val="7130D3D4"/>
    <w:numStyleLink w:val="Formatvorlage1"/>
  </w:abstractNum>
  <w:abstractNum w:abstractNumId="2" w15:restartNumberingAfterBreak="0">
    <w:nsid w:val="0DDD1876"/>
    <w:multiLevelType w:val="multilevel"/>
    <w:tmpl w:val="7130D3D4"/>
    <w:numStyleLink w:val="Formatvorlage1"/>
  </w:abstractNum>
  <w:abstractNum w:abstractNumId="3" w15:restartNumberingAfterBreak="0">
    <w:nsid w:val="127E2AEB"/>
    <w:multiLevelType w:val="singleLevel"/>
    <w:tmpl w:val="5ACA5C16"/>
    <w:lvl w:ilvl="0">
      <w:start w:val="1"/>
      <w:numFmt w:val="decimal"/>
      <w:lvlText w:val="§ %1"/>
      <w:lvlJc w:val="left"/>
      <w:pPr>
        <w:ind w:left="510" w:hanging="510"/>
      </w:pPr>
      <w:rPr>
        <w:rFonts w:ascii="Arial" w:hAnsi="Arial" w:hint="default"/>
        <w:b/>
        <w:i w:val="0"/>
        <w:sz w:val="22"/>
      </w:rPr>
    </w:lvl>
  </w:abstractNum>
  <w:abstractNum w:abstractNumId="4" w15:restartNumberingAfterBreak="0">
    <w:nsid w:val="141F1B18"/>
    <w:multiLevelType w:val="hybridMultilevel"/>
    <w:tmpl w:val="21309D02"/>
    <w:lvl w:ilvl="0" w:tplc="BFFA9350">
      <w:start w:val="1"/>
      <w:numFmt w:val="lowerLetter"/>
      <w:lvlText w:val="%1."/>
      <w:lvlJc w:val="left"/>
      <w:pPr>
        <w:ind w:left="720" w:hanging="360"/>
      </w:pPr>
    </w:lvl>
    <w:lvl w:ilvl="1" w:tplc="08002F94" w:tentative="1">
      <w:start w:val="1"/>
      <w:numFmt w:val="lowerLetter"/>
      <w:lvlText w:val="%2."/>
      <w:lvlJc w:val="left"/>
      <w:pPr>
        <w:ind w:left="1440" w:hanging="360"/>
      </w:pPr>
    </w:lvl>
    <w:lvl w:ilvl="2" w:tplc="9980658E" w:tentative="1">
      <w:start w:val="1"/>
      <w:numFmt w:val="lowerRoman"/>
      <w:lvlText w:val="%3."/>
      <w:lvlJc w:val="right"/>
      <w:pPr>
        <w:ind w:left="2160" w:hanging="180"/>
      </w:pPr>
    </w:lvl>
    <w:lvl w:ilvl="3" w:tplc="5C7EDC68" w:tentative="1">
      <w:start w:val="1"/>
      <w:numFmt w:val="decimal"/>
      <w:lvlText w:val="%4."/>
      <w:lvlJc w:val="left"/>
      <w:pPr>
        <w:ind w:left="2880" w:hanging="360"/>
      </w:pPr>
    </w:lvl>
    <w:lvl w:ilvl="4" w:tplc="33721DA4" w:tentative="1">
      <w:start w:val="1"/>
      <w:numFmt w:val="lowerLetter"/>
      <w:lvlText w:val="%5."/>
      <w:lvlJc w:val="left"/>
      <w:pPr>
        <w:ind w:left="3600" w:hanging="360"/>
      </w:pPr>
    </w:lvl>
    <w:lvl w:ilvl="5" w:tplc="92728F9E" w:tentative="1">
      <w:start w:val="1"/>
      <w:numFmt w:val="lowerRoman"/>
      <w:lvlText w:val="%6."/>
      <w:lvlJc w:val="right"/>
      <w:pPr>
        <w:ind w:left="4320" w:hanging="180"/>
      </w:pPr>
    </w:lvl>
    <w:lvl w:ilvl="6" w:tplc="2B6C4F28" w:tentative="1">
      <w:start w:val="1"/>
      <w:numFmt w:val="decimal"/>
      <w:lvlText w:val="%7."/>
      <w:lvlJc w:val="left"/>
      <w:pPr>
        <w:ind w:left="5040" w:hanging="360"/>
      </w:pPr>
    </w:lvl>
    <w:lvl w:ilvl="7" w:tplc="0CE4C9C8" w:tentative="1">
      <w:start w:val="1"/>
      <w:numFmt w:val="lowerLetter"/>
      <w:lvlText w:val="%8."/>
      <w:lvlJc w:val="left"/>
      <w:pPr>
        <w:ind w:left="5760" w:hanging="360"/>
      </w:pPr>
    </w:lvl>
    <w:lvl w:ilvl="8" w:tplc="7AE05310" w:tentative="1">
      <w:start w:val="1"/>
      <w:numFmt w:val="lowerRoman"/>
      <w:lvlText w:val="%9."/>
      <w:lvlJc w:val="right"/>
      <w:pPr>
        <w:ind w:left="6480" w:hanging="180"/>
      </w:pPr>
    </w:lvl>
  </w:abstractNum>
  <w:abstractNum w:abstractNumId="5" w15:restartNumberingAfterBreak="0">
    <w:nsid w:val="2DF95BF6"/>
    <w:multiLevelType w:val="hybridMultilevel"/>
    <w:tmpl w:val="6AB401B0"/>
    <w:lvl w:ilvl="0" w:tplc="04070019">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E4B2A6C"/>
    <w:multiLevelType w:val="hybridMultilevel"/>
    <w:tmpl w:val="7C368638"/>
    <w:lvl w:ilvl="0" w:tplc="3CA4AE3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168289A"/>
    <w:multiLevelType w:val="multilevel"/>
    <w:tmpl w:val="A26EECC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8670320"/>
    <w:multiLevelType w:val="hybridMultilevel"/>
    <w:tmpl w:val="004E110E"/>
    <w:lvl w:ilvl="0" w:tplc="8D92890E">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40647D0C"/>
    <w:multiLevelType w:val="multilevel"/>
    <w:tmpl w:val="7130D3D4"/>
    <w:numStyleLink w:val="Formatvorlage1"/>
  </w:abstractNum>
  <w:abstractNum w:abstractNumId="10" w15:restartNumberingAfterBreak="0">
    <w:nsid w:val="48151965"/>
    <w:multiLevelType w:val="hybridMultilevel"/>
    <w:tmpl w:val="2B8C0FFE"/>
    <w:lvl w:ilvl="0" w:tplc="732E1074">
      <w:start w:val="1"/>
      <w:numFmt w:val="lowerLetter"/>
      <w:lvlText w:val="%1)"/>
      <w:lvlJc w:val="left"/>
      <w:pPr>
        <w:ind w:left="720" w:hanging="360"/>
      </w:pPr>
      <w:rPr>
        <w:rFonts w:hint="default"/>
        <w:b/>
        <w:i w:val="0"/>
      </w:rPr>
    </w:lvl>
    <w:lvl w:ilvl="1" w:tplc="A1FCC31E" w:tentative="1">
      <w:start w:val="1"/>
      <w:numFmt w:val="lowerLetter"/>
      <w:lvlText w:val="%2."/>
      <w:lvlJc w:val="left"/>
      <w:pPr>
        <w:ind w:left="1440" w:hanging="360"/>
      </w:pPr>
    </w:lvl>
    <w:lvl w:ilvl="2" w:tplc="DD687D8C" w:tentative="1">
      <w:start w:val="1"/>
      <w:numFmt w:val="lowerRoman"/>
      <w:lvlText w:val="%3."/>
      <w:lvlJc w:val="right"/>
      <w:pPr>
        <w:ind w:left="2160" w:hanging="180"/>
      </w:pPr>
    </w:lvl>
    <w:lvl w:ilvl="3" w:tplc="F13083B6" w:tentative="1">
      <w:start w:val="1"/>
      <w:numFmt w:val="decimal"/>
      <w:lvlText w:val="%4."/>
      <w:lvlJc w:val="left"/>
      <w:pPr>
        <w:ind w:left="2880" w:hanging="360"/>
      </w:pPr>
    </w:lvl>
    <w:lvl w:ilvl="4" w:tplc="6BC619AE" w:tentative="1">
      <w:start w:val="1"/>
      <w:numFmt w:val="lowerLetter"/>
      <w:lvlText w:val="%5."/>
      <w:lvlJc w:val="left"/>
      <w:pPr>
        <w:ind w:left="3600" w:hanging="360"/>
      </w:pPr>
    </w:lvl>
    <w:lvl w:ilvl="5" w:tplc="94E82914" w:tentative="1">
      <w:start w:val="1"/>
      <w:numFmt w:val="lowerRoman"/>
      <w:lvlText w:val="%6."/>
      <w:lvlJc w:val="right"/>
      <w:pPr>
        <w:ind w:left="4320" w:hanging="180"/>
      </w:pPr>
    </w:lvl>
    <w:lvl w:ilvl="6" w:tplc="63D08BE0" w:tentative="1">
      <w:start w:val="1"/>
      <w:numFmt w:val="decimal"/>
      <w:lvlText w:val="%7."/>
      <w:lvlJc w:val="left"/>
      <w:pPr>
        <w:ind w:left="5040" w:hanging="360"/>
      </w:pPr>
    </w:lvl>
    <w:lvl w:ilvl="7" w:tplc="9D124922" w:tentative="1">
      <w:start w:val="1"/>
      <w:numFmt w:val="lowerLetter"/>
      <w:lvlText w:val="%8."/>
      <w:lvlJc w:val="left"/>
      <w:pPr>
        <w:ind w:left="5760" w:hanging="360"/>
      </w:pPr>
    </w:lvl>
    <w:lvl w:ilvl="8" w:tplc="307AFF94" w:tentative="1">
      <w:start w:val="1"/>
      <w:numFmt w:val="lowerRoman"/>
      <w:lvlText w:val="%9."/>
      <w:lvlJc w:val="right"/>
      <w:pPr>
        <w:ind w:left="6480" w:hanging="180"/>
      </w:pPr>
    </w:lvl>
  </w:abstractNum>
  <w:abstractNum w:abstractNumId="11" w15:restartNumberingAfterBreak="0">
    <w:nsid w:val="4AEF736E"/>
    <w:multiLevelType w:val="multilevel"/>
    <w:tmpl w:val="749CE9BA"/>
    <w:lvl w:ilvl="0">
      <w:start w:val="1"/>
      <w:numFmt w:val="none"/>
      <w:lvlText w:val="§ 1"/>
      <w:lvlJc w:val="left"/>
      <w:pPr>
        <w:ind w:left="510" w:hanging="510"/>
      </w:pPr>
      <w:rPr>
        <w:rFonts w:ascii="Arial" w:hAnsi="Arial" w:hint="default"/>
        <w:b/>
        <w:i w:val="0"/>
        <w:sz w:val="22"/>
      </w:rPr>
    </w:lvl>
    <w:lvl w:ilvl="1">
      <w:start w:val="1"/>
      <w:numFmt w:val="decimal"/>
      <w:lvlText w:val="§%2"/>
      <w:lvlJc w:val="left"/>
      <w:pPr>
        <w:ind w:left="510" w:hanging="510"/>
      </w:pPr>
      <w:rPr>
        <w:rFonts w:ascii="Arial" w:hAnsi="Arial" w:hint="default"/>
        <w:b/>
        <w:i w:val="0"/>
        <w:color w:val="auto"/>
        <w:sz w:val="22"/>
      </w:rPr>
    </w:lvl>
    <w:lvl w:ilvl="2">
      <w:start w:val="1"/>
      <w:numFmt w:val="decimal"/>
      <w:lvlText w:val="%3."/>
      <w:lvlJc w:val="left"/>
      <w:pPr>
        <w:ind w:left="851" w:hanging="341"/>
      </w:pPr>
      <w:rPr>
        <w:rFonts w:hint="default"/>
        <w:b w:val="0"/>
        <w:i w:val="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2" w15:restartNumberingAfterBreak="0">
    <w:nsid w:val="4B344AD2"/>
    <w:multiLevelType w:val="hybridMultilevel"/>
    <w:tmpl w:val="214CBB70"/>
    <w:lvl w:ilvl="0" w:tplc="6846ADAC">
      <w:start w:val="1"/>
      <w:numFmt w:val="decimal"/>
      <w:lvlText w:val="%1."/>
      <w:lvlJc w:val="left"/>
      <w:pPr>
        <w:ind w:left="360" w:hanging="360"/>
      </w:pPr>
      <w:rPr>
        <w:rFonts w:hint="default"/>
        <w:b/>
        <w:i w:val="0"/>
      </w:rPr>
    </w:lvl>
    <w:lvl w:ilvl="1" w:tplc="103C0C00">
      <w:start w:val="1"/>
      <w:numFmt w:val="lowerLetter"/>
      <w:lvlText w:val="%2."/>
      <w:lvlJc w:val="left"/>
      <w:pPr>
        <w:ind w:left="1080" w:hanging="360"/>
      </w:pPr>
    </w:lvl>
    <w:lvl w:ilvl="2" w:tplc="A5F2CF74" w:tentative="1">
      <w:start w:val="1"/>
      <w:numFmt w:val="lowerRoman"/>
      <w:lvlText w:val="%3."/>
      <w:lvlJc w:val="right"/>
      <w:pPr>
        <w:ind w:left="1800" w:hanging="180"/>
      </w:pPr>
    </w:lvl>
    <w:lvl w:ilvl="3" w:tplc="142644FE" w:tentative="1">
      <w:start w:val="1"/>
      <w:numFmt w:val="decimal"/>
      <w:lvlText w:val="%4."/>
      <w:lvlJc w:val="left"/>
      <w:pPr>
        <w:ind w:left="2520" w:hanging="360"/>
      </w:pPr>
    </w:lvl>
    <w:lvl w:ilvl="4" w:tplc="1BC472F0" w:tentative="1">
      <w:start w:val="1"/>
      <w:numFmt w:val="lowerLetter"/>
      <w:lvlText w:val="%5."/>
      <w:lvlJc w:val="left"/>
      <w:pPr>
        <w:ind w:left="3240" w:hanging="360"/>
      </w:pPr>
    </w:lvl>
    <w:lvl w:ilvl="5" w:tplc="BE00985E" w:tentative="1">
      <w:start w:val="1"/>
      <w:numFmt w:val="lowerRoman"/>
      <w:lvlText w:val="%6."/>
      <w:lvlJc w:val="right"/>
      <w:pPr>
        <w:ind w:left="3960" w:hanging="180"/>
      </w:pPr>
    </w:lvl>
    <w:lvl w:ilvl="6" w:tplc="D90C59EA" w:tentative="1">
      <w:start w:val="1"/>
      <w:numFmt w:val="decimal"/>
      <w:lvlText w:val="%7."/>
      <w:lvlJc w:val="left"/>
      <w:pPr>
        <w:ind w:left="4680" w:hanging="360"/>
      </w:pPr>
    </w:lvl>
    <w:lvl w:ilvl="7" w:tplc="03AE7C32" w:tentative="1">
      <w:start w:val="1"/>
      <w:numFmt w:val="lowerLetter"/>
      <w:lvlText w:val="%8."/>
      <w:lvlJc w:val="left"/>
      <w:pPr>
        <w:ind w:left="5400" w:hanging="360"/>
      </w:pPr>
    </w:lvl>
    <w:lvl w:ilvl="8" w:tplc="F72A968A" w:tentative="1">
      <w:start w:val="1"/>
      <w:numFmt w:val="lowerRoman"/>
      <w:lvlText w:val="%9."/>
      <w:lvlJc w:val="right"/>
      <w:pPr>
        <w:ind w:left="6120" w:hanging="180"/>
      </w:pPr>
    </w:lvl>
  </w:abstractNum>
  <w:abstractNum w:abstractNumId="13" w15:restartNumberingAfterBreak="0">
    <w:nsid w:val="4CB928C7"/>
    <w:multiLevelType w:val="multilevel"/>
    <w:tmpl w:val="41EED1DE"/>
    <w:lvl w:ilvl="0">
      <w:start w:val="1"/>
      <w:numFmt w:val="none"/>
      <w:lvlText w:val="§ 1"/>
      <w:lvlJc w:val="left"/>
      <w:pPr>
        <w:ind w:left="510" w:hanging="510"/>
      </w:pPr>
      <w:rPr>
        <w:rFonts w:ascii="Arial" w:hAnsi="Arial" w:hint="default"/>
        <w:b/>
        <w:i w:val="0"/>
        <w:sz w:val="22"/>
      </w:rPr>
    </w:lvl>
    <w:lvl w:ilvl="1">
      <w:start w:val="1"/>
      <w:numFmt w:val="decimal"/>
      <w:lvlText w:val="§%2"/>
      <w:lvlJc w:val="left"/>
      <w:pPr>
        <w:ind w:left="510" w:hanging="510"/>
      </w:pPr>
      <w:rPr>
        <w:rFonts w:ascii="Arial" w:hAnsi="Arial" w:hint="default"/>
        <w:b/>
        <w:i w:val="0"/>
        <w:color w:val="auto"/>
        <w:sz w:val="22"/>
      </w:rPr>
    </w:lvl>
    <w:lvl w:ilvl="2">
      <w:start w:val="1"/>
      <w:numFmt w:val="lowerLetter"/>
      <w:lvlText w:val="%3)"/>
      <w:lvlJc w:val="left"/>
      <w:pPr>
        <w:ind w:left="851" w:hanging="341"/>
      </w:pPr>
      <w:rPr>
        <w:rFonts w:hint="default"/>
        <w:b w:val="0"/>
        <w:i w:val="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4" w15:restartNumberingAfterBreak="0">
    <w:nsid w:val="4F361863"/>
    <w:multiLevelType w:val="multilevel"/>
    <w:tmpl w:val="7130D3D4"/>
    <w:styleLink w:val="Formatvorlage1"/>
    <w:lvl w:ilvl="0">
      <w:start w:val="1"/>
      <w:numFmt w:val="none"/>
      <w:lvlText w:val="§ 1"/>
      <w:lvlJc w:val="left"/>
      <w:pPr>
        <w:ind w:left="510" w:hanging="510"/>
      </w:pPr>
      <w:rPr>
        <w:rFonts w:ascii="Arial" w:hAnsi="Arial" w:hint="default"/>
        <w:b/>
        <w:i w:val="0"/>
        <w:sz w:val="22"/>
      </w:rPr>
    </w:lvl>
    <w:lvl w:ilvl="1">
      <w:start w:val="1"/>
      <w:numFmt w:val="decimal"/>
      <w:lvlText w:val="%2."/>
      <w:lvlJc w:val="left"/>
      <w:pPr>
        <w:ind w:left="510" w:hanging="510"/>
      </w:pPr>
      <w:rPr>
        <w:rFonts w:ascii="Arial" w:hAnsi="Arial" w:hint="default"/>
        <w:b w:val="0"/>
        <w:i w:val="0"/>
        <w:color w:val="auto"/>
        <w:sz w:val="22"/>
      </w:rPr>
    </w:lvl>
    <w:lvl w:ilvl="2">
      <w:start w:val="1"/>
      <w:numFmt w:val="lowerLetter"/>
      <w:lvlText w:val="%3)"/>
      <w:lvlJc w:val="left"/>
      <w:pPr>
        <w:ind w:left="851" w:hanging="341"/>
      </w:pPr>
      <w:rPr>
        <w:rFonts w:hint="default"/>
        <w:b w:val="0"/>
        <w:i w:val="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5" w15:restartNumberingAfterBreak="0">
    <w:nsid w:val="55904B11"/>
    <w:multiLevelType w:val="multilevel"/>
    <w:tmpl w:val="7130D3D4"/>
    <w:numStyleLink w:val="Formatvorlage1"/>
  </w:abstractNum>
  <w:abstractNum w:abstractNumId="16" w15:restartNumberingAfterBreak="0">
    <w:nsid w:val="596F38B5"/>
    <w:multiLevelType w:val="hybridMultilevel"/>
    <w:tmpl w:val="48EABBF0"/>
    <w:lvl w:ilvl="0" w:tplc="CC0454D4">
      <w:start w:val="1"/>
      <w:numFmt w:val="decimal"/>
      <w:lvlText w:val="%1."/>
      <w:lvlJc w:val="left"/>
      <w:pPr>
        <w:ind w:left="720" w:hanging="360"/>
      </w:pPr>
    </w:lvl>
    <w:lvl w:ilvl="1" w:tplc="BC2A4FFA" w:tentative="1">
      <w:start w:val="1"/>
      <w:numFmt w:val="lowerLetter"/>
      <w:lvlText w:val="%2."/>
      <w:lvlJc w:val="left"/>
      <w:pPr>
        <w:ind w:left="1440" w:hanging="360"/>
      </w:pPr>
    </w:lvl>
    <w:lvl w:ilvl="2" w:tplc="8FA6393C" w:tentative="1">
      <w:start w:val="1"/>
      <w:numFmt w:val="lowerRoman"/>
      <w:lvlText w:val="%3."/>
      <w:lvlJc w:val="right"/>
      <w:pPr>
        <w:ind w:left="2160" w:hanging="180"/>
      </w:pPr>
    </w:lvl>
    <w:lvl w:ilvl="3" w:tplc="39F27B72" w:tentative="1">
      <w:start w:val="1"/>
      <w:numFmt w:val="decimal"/>
      <w:lvlText w:val="%4."/>
      <w:lvlJc w:val="left"/>
      <w:pPr>
        <w:ind w:left="2880" w:hanging="360"/>
      </w:pPr>
    </w:lvl>
    <w:lvl w:ilvl="4" w:tplc="375C13FE" w:tentative="1">
      <w:start w:val="1"/>
      <w:numFmt w:val="lowerLetter"/>
      <w:lvlText w:val="%5."/>
      <w:lvlJc w:val="left"/>
      <w:pPr>
        <w:ind w:left="3600" w:hanging="360"/>
      </w:pPr>
    </w:lvl>
    <w:lvl w:ilvl="5" w:tplc="3612CD68" w:tentative="1">
      <w:start w:val="1"/>
      <w:numFmt w:val="lowerRoman"/>
      <w:lvlText w:val="%6."/>
      <w:lvlJc w:val="right"/>
      <w:pPr>
        <w:ind w:left="4320" w:hanging="180"/>
      </w:pPr>
    </w:lvl>
    <w:lvl w:ilvl="6" w:tplc="87182AF8" w:tentative="1">
      <w:start w:val="1"/>
      <w:numFmt w:val="decimal"/>
      <w:lvlText w:val="%7."/>
      <w:lvlJc w:val="left"/>
      <w:pPr>
        <w:ind w:left="5040" w:hanging="360"/>
      </w:pPr>
    </w:lvl>
    <w:lvl w:ilvl="7" w:tplc="D0609530" w:tentative="1">
      <w:start w:val="1"/>
      <w:numFmt w:val="lowerLetter"/>
      <w:lvlText w:val="%8."/>
      <w:lvlJc w:val="left"/>
      <w:pPr>
        <w:ind w:left="5760" w:hanging="360"/>
      </w:pPr>
    </w:lvl>
    <w:lvl w:ilvl="8" w:tplc="E43A1E12" w:tentative="1">
      <w:start w:val="1"/>
      <w:numFmt w:val="lowerRoman"/>
      <w:lvlText w:val="%9."/>
      <w:lvlJc w:val="right"/>
      <w:pPr>
        <w:ind w:left="6480" w:hanging="180"/>
      </w:pPr>
    </w:lvl>
  </w:abstractNum>
  <w:abstractNum w:abstractNumId="17" w15:restartNumberingAfterBreak="0">
    <w:nsid w:val="63CD09FC"/>
    <w:multiLevelType w:val="hybridMultilevel"/>
    <w:tmpl w:val="367A37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7503531"/>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F4A3773"/>
    <w:multiLevelType w:val="multilevel"/>
    <w:tmpl w:val="25687CF2"/>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rPr>
    </w:lvl>
    <w:lvl w:ilvl="2">
      <w:start w:val="1"/>
      <w:numFmt w:val="lowerLetter"/>
      <w:lvlText w:val="%3)"/>
      <w:lvlJc w:val="left"/>
      <w:pPr>
        <w:tabs>
          <w:tab w:val="num" w:pos="587"/>
        </w:tabs>
        <w:ind w:left="567" w:hanging="34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750E6769"/>
    <w:multiLevelType w:val="multilevel"/>
    <w:tmpl w:val="A00087F2"/>
    <w:lvl w:ilvl="0">
      <w:start w:val="1"/>
      <w:numFmt w:val="none"/>
      <w:lvlText w:val="§ 1"/>
      <w:lvlJc w:val="left"/>
      <w:pPr>
        <w:ind w:left="510" w:hanging="510"/>
      </w:pPr>
      <w:rPr>
        <w:rFonts w:ascii="Arial" w:hAnsi="Arial" w:hint="default"/>
        <w:b/>
        <w:i w:val="0"/>
        <w:sz w:val="22"/>
      </w:rPr>
    </w:lvl>
    <w:lvl w:ilvl="1">
      <w:start w:val="1"/>
      <w:numFmt w:val="decimal"/>
      <w:isLgl/>
      <w:lvlText w:val="%2."/>
      <w:lvlJc w:val="left"/>
      <w:pPr>
        <w:ind w:left="510" w:hanging="510"/>
      </w:pPr>
      <w:rPr>
        <w:rFonts w:ascii="Arial" w:hAnsi="Arial" w:hint="default"/>
        <w:b w:val="0"/>
        <w:i w:val="0"/>
        <w:color w:val="auto"/>
        <w:sz w:val="22"/>
      </w:rPr>
    </w:lvl>
    <w:lvl w:ilvl="2">
      <w:start w:val="1"/>
      <w:numFmt w:val="lowerLetter"/>
      <w:lvlText w:val="%3)"/>
      <w:lvlJc w:val="left"/>
      <w:pPr>
        <w:ind w:left="851" w:hanging="341"/>
      </w:pPr>
      <w:rPr>
        <w:rFonts w:hint="default"/>
        <w:b w:val="0"/>
        <w:i w:val="0"/>
      </w:rPr>
    </w:lvl>
    <w:lvl w:ilvl="3">
      <w:numFmt w:val="none"/>
      <w:lvlRestart w:val="0"/>
      <w:lvlText w:val=""/>
      <w:lvlJc w:val="left"/>
      <w:pPr>
        <w:ind w:left="2520" w:hanging="360"/>
      </w:pPr>
      <w:rPr>
        <w:rFonts w:hint="default"/>
      </w:rPr>
    </w:lvl>
    <w:lvl w:ilvl="4">
      <w:start w:val="1"/>
      <w:numFmt w:val="none"/>
      <w:lvlRestart w:val="0"/>
      <w:lvlText w:val=""/>
      <w:lvlJc w:val="left"/>
      <w:pPr>
        <w:ind w:left="2880" w:hanging="360"/>
      </w:pPr>
      <w:rPr>
        <w:rFonts w:hint="default"/>
      </w:rPr>
    </w:lvl>
    <w:lvl w:ilvl="5">
      <w:start w:val="1"/>
      <w:numFmt w:val="none"/>
      <w:lvlRestart w:val="0"/>
      <w:lvlText w:val=""/>
      <w:lvlJc w:val="left"/>
      <w:pPr>
        <w:ind w:left="3240" w:hanging="360"/>
      </w:pPr>
      <w:rPr>
        <w:rFonts w:hint="default"/>
      </w:rPr>
    </w:lvl>
    <w:lvl w:ilvl="6">
      <w:numFmt w:val="none"/>
      <w:lvlRestart w:val="0"/>
      <w:lvlText w:val=""/>
      <w:lvlJc w:val="left"/>
      <w:pPr>
        <w:ind w:left="3600" w:hanging="360"/>
      </w:pPr>
      <w:rPr>
        <w:rFonts w:hint="default"/>
      </w:rPr>
    </w:lvl>
    <w:lvl w:ilvl="7">
      <w:start w:val="1"/>
      <w:numFmt w:val="none"/>
      <w:lvlRestart w:val="0"/>
      <w:lvlText w:val=""/>
      <w:lvlJc w:val="left"/>
      <w:pPr>
        <w:ind w:left="3960" w:hanging="360"/>
      </w:pPr>
      <w:rPr>
        <w:rFonts w:hint="default"/>
      </w:rPr>
    </w:lvl>
    <w:lvl w:ilvl="8">
      <w:start w:val="1"/>
      <w:numFmt w:val="none"/>
      <w:lvlRestart w:val="0"/>
      <w:lvlText w:val=""/>
      <w:lvlJc w:val="left"/>
      <w:pPr>
        <w:ind w:left="4320" w:hanging="360"/>
      </w:pPr>
      <w:rPr>
        <w:rFonts w:hint="default"/>
      </w:rPr>
    </w:lvl>
  </w:abstractNum>
  <w:abstractNum w:abstractNumId="21" w15:restartNumberingAfterBreak="0">
    <w:nsid w:val="77AE138C"/>
    <w:multiLevelType w:val="hybridMultilevel"/>
    <w:tmpl w:val="16263928"/>
    <w:lvl w:ilvl="0" w:tplc="5ACA5C16">
      <w:start w:val="1"/>
      <w:numFmt w:val="decimal"/>
      <w:lvlText w:val="§ %1"/>
      <w:lvlJc w:val="left"/>
      <w:pPr>
        <w:ind w:left="360" w:hanging="360"/>
      </w:pPr>
      <w:rPr>
        <w:rFonts w:ascii="Arial" w:hAnsi="Arial" w:hint="default"/>
        <w:b/>
        <w:i w:val="0"/>
        <w:sz w:val="22"/>
      </w:rPr>
    </w:lvl>
    <w:lvl w:ilvl="1" w:tplc="A7B20504">
      <w:start w:val="1"/>
      <w:numFmt w:val="decimal"/>
      <w:lvlText w:val="%2."/>
      <w:lvlJc w:val="left"/>
      <w:pPr>
        <w:ind w:left="1080" w:hanging="1080"/>
      </w:pPr>
      <w:rPr>
        <w:rFonts w:hint="default"/>
        <w:b/>
        <w:i w:val="0"/>
      </w:rPr>
    </w:lvl>
    <w:lvl w:ilvl="2" w:tplc="381A9DEC">
      <w:start w:val="1"/>
      <w:numFmt w:val="lowerLetter"/>
      <w:suff w:val="space"/>
      <w:lvlText w:val="%3)"/>
      <w:lvlJc w:val="left"/>
      <w:pPr>
        <w:ind w:left="1021" w:hanging="664"/>
      </w:pPr>
      <w:rPr>
        <w:rFonts w:hint="default"/>
        <w:b/>
        <w:i w:val="0"/>
      </w:r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7C441993"/>
    <w:multiLevelType w:val="hybridMultilevel"/>
    <w:tmpl w:val="DAA8DBF6"/>
    <w:lvl w:ilvl="0" w:tplc="0416FC22">
      <w:start w:val="1"/>
      <w:numFmt w:val="decimal"/>
      <w:lvlText w:val="%1."/>
      <w:lvlJc w:val="left"/>
      <w:pPr>
        <w:ind w:left="360" w:hanging="360"/>
      </w:pPr>
      <w:rPr>
        <w:rFonts w:hint="default"/>
        <w:b/>
        <w:i w:val="0"/>
      </w:rPr>
    </w:lvl>
    <w:lvl w:ilvl="1" w:tplc="6CCAFAB8" w:tentative="1">
      <w:start w:val="1"/>
      <w:numFmt w:val="lowerLetter"/>
      <w:lvlText w:val="%2."/>
      <w:lvlJc w:val="left"/>
      <w:pPr>
        <w:ind w:left="1080" w:hanging="360"/>
      </w:pPr>
    </w:lvl>
    <w:lvl w:ilvl="2" w:tplc="30489D58" w:tentative="1">
      <w:start w:val="1"/>
      <w:numFmt w:val="lowerRoman"/>
      <w:lvlText w:val="%3."/>
      <w:lvlJc w:val="right"/>
      <w:pPr>
        <w:ind w:left="1800" w:hanging="180"/>
      </w:pPr>
    </w:lvl>
    <w:lvl w:ilvl="3" w:tplc="C1649F5E" w:tentative="1">
      <w:start w:val="1"/>
      <w:numFmt w:val="decimal"/>
      <w:lvlText w:val="%4."/>
      <w:lvlJc w:val="left"/>
      <w:pPr>
        <w:ind w:left="2520" w:hanging="360"/>
      </w:pPr>
    </w:lvl>
    <w:lvl w:ilvl="4" w:tplc="3F588DDE" w:tentative="1">
      <w:start w:val="1"/>
      <w:numFmt w:val="lowerLetter"/>
      <w:lvlText w:val="%5."/>
      <w:lvlJc w:val="left"/>
      <w:pPr>
        <w:ind w:left="3240" w:hanging="360"/>
      </w:pPr>
    </w:lvl>
    <w:lvl w:ilvl="5" w:tplc="10CE2A58" w:tentative="1">
      <w:start w:val="1"/>
      <w:numFmt w:val="lowerRoman"/>
      <w:lvlText w:val="%6."/>
      <w:lvlJc w:val="right"/>
      <w:pPr>
        <w:ind w:left="3960" w:hanging="180"/>
      </w:pPr>
    </w:lvl>
    <w:lvl w:ilvl="6" w:tplc="E8FCC100" w:tentative="1">
      <w:start w:val="1"/>
      <w:numFmt w:val="decimal"/>
      <w:lvlText w:val="%7."/>
      <w:lvlJc w:val="left"/>
      <w:pPr>
        <w:ind w:left="4680" w:hanging="360"/>
      </w:pPr>
    </w:lvl>
    <w:lvl w:ilvl="7" w:tplc="B8F87B14" w:tentative="1">
      <w:start w:val="1"/>
      <w:numFmt w:val="lowerLetter"/>
      <w:lvlText w:val="%8."/>
      <w:lvlJc w:val="left"/>
      <w:pPr>
        <w:ind w:left="5400" w:hanging="360"/>
      </w:pPr>
    </w:lvl>
    <w:lvl w:ilvl="8" w:tplc="4C560DCE" w:tentative="1">
      <w:start w:val="1"/>
      <w:numFmt w:val="lowerRoman"/>
      <w:lvlText w:val="%9."/>
      <w:lvlJc w:val="right"/>
      <w:pPr>
        <w:ind w:left="6120" w:hanging="180"/>
      </w:pPr>
    </w:lvl>
  </w:abstractNum>
  <w:num w:numId="1" w16cid:durableId="1454129878">
    <w:abstractNumId w:val="4"/>
  </w:num>
  <w:num w:numId="2" w16cid:durableId="1893423692">
    <w:abstractNumId w:val="6"/>
  </w:num>
  <w:num w:numId="3" w16cid:durableId="312175275">
    <w:abstractNumId w:val="17"/>
  </w:num>
  <w:num w:numId="4" w16cid:durableId="1375696786">
    <w:abstractNumId w:val="5"/>
  </w:num>
  <w:num w:numId="5" w16cid:durableId="1640300851">
    <w:abstractNumId w:val="14"/>
  </w:num>
  <w:num w:numId="6" w16cid:durableId="1869098601">
    <w:abstractNumId w:val="2"/>
  </w:num>
  <w:num w:numId="7" w16cid:durableId="1069958688">
    <w:abstractNumId w:val="8"/>
  </w:num>
  <w:num w:numId="8" w16cid:durableId="29258333">
    <w:abstractNumId w:val="9"/>
  </w:num>
  <w:num w:numId="9" w16cid:durableId="271671041">
    <w:abstractNumId w:val="16"/>
  </w:num>
  <w:num w:numId="10" w16cid:durableId="170265404">
    <w:abstractNumId w:val="13"/>
  </w:num>
  <w:num w:numId="11" w16cid:durableId="1459488686">
    <w:abstractNumId w:val="11"/>
  </w:num>
  <w:num w:numId="12" w16cid:durableId="1613442208">
    <w:abstractNumId w:val="1"/>
    <w:lvlOverride w:ilvl="0">
      <w:lvl w:ilvl="0">
        <w:start w:val="1"/>
        <w:numFmt w:val="none"/>
        <w:lvlText w:val="§ 1"/>
        <w:lvlJc w:val="left"/>
        <w:pPr>
          <w:ind w:left="510" w:hanging="510"/>
        </w:pPr>
        <w:rPr>
          <w:rFonts w:ascii="Arial" w:hAnsi="Arial" w:hint="default"/>
          <w:b/>
          <w:i w:val="0"/>
          <w:sz w:val="22"/>
        </w:rPr>
      </w:lvl>
    </w:lvlOverride>
    <w:lvlOverride w:ilvl="1">
      <w:lvl w:ilvl="1">
        <w:start w:val="1"/>
        <w:numFmt w:val="decimal"/>
        <w:lvlText w:val="%2."/>
        <w:lvlJc w:val="left"/>
        <w:pPr>
          <w:ind w:left="510" w:hanging="510"/>
        </w:pPr>
        <w:rPr>
          <w:rFonts w:ascii="Arial" w:hAnsi="Arial" w:hint="default"/>
          <w:b/>
          <w:i w:val="0"/>
          <w:color w:val="auto"/>
          <w:sz w:val="22"/>
        </w:rPr>
      </w:lvl>
    </w:lvlOverride>
    <w:lvlOverride w:ilvl="2">
      <w:lvl w:ilvl="2">
        <w:start w:val="1"/>
        <w:numFmt w:val="lowerLetter"/>
        <w:lvlText w:val="%3)"/>
        <w:lvlJc w:val="left"/>
        <w:pPr>
          <w:ind w:left="851" w:hanging="341"/>
        </w:pPr>
        <w:rPr>
          <w:rFonts w:hint="default"/>
          <w:b/>
          <w:i w:val="0"/>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2880" w:hanging="360"/>
        </w:pPr>
        <w:rPr>
          <w:rFonts w:hint="default"/>
        </w:rPr>
      </w:lvl>
    </w:lvlOverride>
    <w:lvlOverride w:ilvl="5">
      <w:lvl w:ilvl="5">
        <w:start w:val="1"/>
        <w:numFmt w:val="lowerRoman"/>
        <w:lvlText w:val="(%6)"/>
        <w:lvlJc w:val="left"/>
        <w:pPr>
          <w:ind w:left="3240" w:hanging="360"/>
        </w:pPr>
        <w:rPr>
          <w:rFonts w:hint="default"/>
        </w:rPr>
      </w:lvl>
    </w:lvlOverride>
    <w:lvlOverride w:ilvl="6">
      <w:lvl w:ilvl="6">
        <w:start w:val="1"/>
        <w:numFmt w:val="decimal"/>
        <w:lvlText w:val="%7."/>
        <w:lvlJc w:val="left"/>
        <w:pPr>
          <w:ind w:left="3600" w:hanging="360"/>
        </w:pPr>
        <w:rPr>
          <w:rFonts w:hint="default"/>
        </w:rPr>
      </w:lvl>
    </w:lvlOverride>
    <w:lvlOverride w:ilvl="7">
      <w:lvl w:ilvl="7">
        <w:start w:val="1"/>
        <w:numFmt w:val="lowerLetter"/>
        <w:lvlText w:val="%8."/>
        <w:lvlJc w:val="left"/>
        <w:pPr>
          <w:ind w:left="3960" w:hanging="360"/>
        </w:pPr>
        <w:rPr>
          <w:rFonts w:hint="default"/>
        </w:rPr>
      </w:lvl>
    </w:lvlOverride>
    <w:lvlOverride w:ilvl="8">
      <w:lvl w:ilvl="8">
        <w:start w:val="1"/>
        <w:numFmt w:val="lowerRoman"/>
        <w:lvlText w:val="%9."/>
        <w:lvlJc w:val="left"/>
        <w:pPr>
          <w:ind w:left="4320" w:hanging="360"/>
        </w:pPr>
        <w:rPr>
          <w:rFonts w:hint="default"/>
        </w:rPr>
      </w:lvl>
    </w:lvlOverride>
  </w:num>
  <w:num w:numId="13" w16cid:durableId="769011569">
    <w:abstractNumId w:val="0"/>
  </w:num>
  <w:num w:numId="14" w16cid:durableId="584844172">
    <w:abstractNumId w:val="10"/>
  </w:num>
  <w:num w:numId="15" w16cid:durableId="1273782261">
    <w:abstractNumId w:val="12"/>
  </w:num>
  <w:num w:numId="16" w16cid:durableId="1990791524">
    <w:abstractNumId w:val="22"/>
  </w:num>
  <w:num w:numId="17" w16cid:durableId="2037730910">
    <w:abstractNumId w:val="15"/>
  </w:num>
  <w:num w:numId="18" w16cid:durableId="1788154553">
    <w:abstractNumId w:val="20"/>
  </w:num>
  <w:num w:numId="19" w16cid:durableId="1179662820">
    <w:abstractNumId w:val="3"/>
  </w:num>
  <w:num w:numId="20" w16cid:durableId="149368747">
    <w:abstractNumId w:val="18"/>
  </w:num>
  <w:num w:numId="21" w16cid:durableId="1262714357">
    <w:abstractNumId w:val="7"/>
  </w:num>
  <w:num w:numId="22" w16cid:durableId="1151948114">
    <w:abstractNumId w:val="21"/>
  </w:num>
  <w:num w:numId="23" w16cid:durableId="144403158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385"/>
    <w:rsid w:val="00031599"/>
    <w:rsid w:val="00052385"/>
    <w:rsid w:val="00055FFD"/>
    <w:rsid w:val="00061EF6"/>
    <w:rsid w:val="00071842"/>
    <w:rsid w:val="0007724E"/>
    <w:rsid w:val="0009563F"/>
    <w:rsid w:val="000B3979"/>
    <w:rsid w:val="000C3251"/>
    <w:rsid w:val="000E0BA8"/>
    <w:rsid w:val="000E2C25"/>
    <w:rsid w:val="00143A24"/>
    <w:rsid w:val="00155D19"/>
    <w:rsid w:val="00164C2F"/>
    <w:rsid w:val="00174296"/>
    <w:rsid w:val="001A5200"/>
    <w:rsid w:val="001B18F2"/>
    <w:rsid w:val="001E502C"/>
    <w:rsid w:val="00206547"/>
    <w:rsid w:val="002563E9"/>
    <w:rsid w:val="002816B8"/>
    <w:rsid w:val="00296F93"/>
    <w:rsid w:val="002D3338"/>
    <w:rsid w:val="002F30AE"/>
    <w:rsid w:val="0031211A"/>
    <w:rsid w:val="00335DC0"/>
    <w:rsid w:val="003471A8"/>
    <w:rsid w:val="00364304"/>
    <w:rsid w:val="003B3EFF"/>
    <w:rsid w:val="003F24E7"/>
    <w:rsid w:val="003F7054"/>
    <w:rsid w:val="00441FCE"/>
    <w:rsid w:val="004515F9"/>
    <w:rsid w:val="00466EE6"/>
    <w:rsid w:val="004751BD"/>
    <w:rsid w:val="00487CD6"/>
    <w:rsid w:val="004A55E4"/>
    <w:rsid w:val="004A678B"/>
    <w:rsid w:val="004B64D0"/>
    <w:rsid w:val="004D33B4"/>
    <w:rsid w:val="00500AE7"/>
    <w:rsid w:val="00505136"/>
    <w:rsid w:val="00507E41"/>
    <w:rsid w:val="0051528A"/>
    <w:rsid w:val="00516F67"/>
    <w:rsid w:val="005414BF"/>
    <w:rsid w:val="005456E5"/>
    <w:rsid w:val="00557828"/>
    <w:rsid w:val="00557A7B"/>
    <w:rsid w:val="00560063"/>
    <w:rsid w:val="005662D8"/>
    <w:rsid w:val="00566C38"/>
    <w:rsid w:val="005707E7"/>
    <w:rsid w:val="005939B9"/>
    <w:rsid w:val="005959BA"/>
    <w:rsid w:val="005E37E0"/>
    <w:rsid w:val="006275FC"/>
    <w:rsid w:val="00627CB9"/>
    <w:rsid w:val="00672B96"/>
    <w:rsid w:val="00677CA7"/>
    <w:rsid w:val="006B6341"/>
    <w:rsid w:val="006C2D6D"/>
    <w:rsid w:val="00760248"/>
    <w:rsid w:val="007659A3"/>
    <w:rsid w:val="00781F96"/>
    <w:rsid w:val="007A3C03"/>
    <w:rsid w:val="007D1767"/>
    <w:rsid w:val="00820CDD"/>
    <w:rsid w:val="008509B4"/>
    <w:rsid w:val="00873679"/>
    <w:rsid w:val="00883382"/>
    <w:rsid w:val="008C0919"/>
    <w:rsid w:val="008C4E51"/>
    <w:rsid w:val="008C6B71"/>
    <w:rsid w:val="0090369A"/>
    <w:rsid w:val="00907698"/>
    <w:rsid w:val="009153C5"/>
    <w:rsid w:val="00937472"/>
    <w:rsid w:val="00955BEE"/>
    <w:rsid w:val="00955E1A"/>
    <w:rsid w:val="009C5BC0"/>
    <w:rsid w:val="009D01CD"/>
    <w:rsid w:val="009D185B"/>
    <w:rsid w:val="00A265F6"/>
    <w:rsid w:val="00A42BDF"/>
    <w:rsid w:val="00A45416"/>
    <w:rsid w:val="00A65DAF"/>
    <w:rsid w:val="00A91117"/>
    <w:rsid w:val="00A91CB8"/>
    <w:rsid w:val="00AC7D0C"/>
    <w:rsid w:val="00B06FF9"/>
    <w:rsid w:val="00B26C1B"/>
    <w:rsid w:val="00B27A31"/>
    <w:rsid w:val="00B342A4"/>
    <w:rsid w:val="00B5517D"/>
    <w:rsid w:val="00B60130"/>
    <w:rsid w:val="00B60218"/>
    <w:rsid w:val="00BE11D8"/>
    <w:rsid w:val="00BE2CCF"/>
    <w:rsid w:val="00BF11AE"/>
    <w:rsid w:val="00BF26EC"/>
    <w:rsid w:val="00BF4D3F"/>
    <w:rsid w:val="00C07654"/>
    <w:rsid w:val="00C33CED"/>
    <w:rsid w:val="00C36EF5"/>
    <w:rsid w:val="00C56C9F"/>
    <w:rsid w:val="00D25CBB"/>
    <w:rsid w:val="00D92B91"/>
    <w:rsid w:val="00D979C5"/>
    <w:rsid w:val="00DA6E7E"/>
    <w:rsid w:val="00DC3021"/>
    <w:rsid w:val="00DD3618"/>
    <w:rsid w:val="00E10DEB"/>
    <w:rsid w:val="00E13685"/>
    <w:rsid w:val="00E21400"/>
    <w:rsid w:val="00E62EC8"/>
    <w:rsid w:val="00E6398C"/>
    <w:rsid w:val="00E82D41"/>
    <w:rsid w:val="00F00EAC"/>
    <w:rsid w:val="00F05B96"/>
    <w:rsid w:val="00F07DA4"/>
    <w:rsid w:val="00F438CA"/>
    <w:rsid w:val="00F93799"/>
    <w:rsid w:val="00FA25FC"/>
    <w:rsid w:val="00FB21CF"/>
    <w:rsid w:val="00FB69B5"/>
    <w:rsid w:val="00FE30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360F7C"/>
  <w15:docId w15:val="{C639438C-3228-4EFE-843D-3BF015A85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4"/>
      <w:szCs w:val="24"/>
    </w:rPr>
  </w:style>
  <w:style w:type="paragraph" w:styleId="berschrift1">
    <w:name w:val="heading 1"/>
    <w:basedOn w:val="Standard"/>
    <w:next w:val="Standard"/>
    <w:link w:val="berschrift1Zchn"/>
    <w:uiPriority w:val="9"/>
    <w:qFormat/>
    <w:rsid w:val="00516F6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60248"/>
    <w:pPr>
      <w:tabs>
        <w:tab w:val="center" w:pos="4536"/>
        <w:tab w:val="right" w:pos="9072"/>
      </w:tabs>
    </w:pPr>
  </w:style>
  <w:style w:type="character" w:customStyle="1" w:styleId="KopfzeileZchn">
    <w:name w:val="Kopfzeile Zchn"/>
    <w:basedOn w:val="Absatz-Standardschriftart"/>
    <w:link w:val="Kopfzeile"/>
    <w:uiPriority w:val="99"/>
    <w:rsid w:val="00760248"/>
    <w:rPr>
      <w:rFonts w:ascii="Arial" w:hAnsi="Arial"/>
      <w:sz w:val="24"/>
      <w:szCs w:val="24"/>
    </w:rPr>
  </w:style>
  <w:style w:type="paragraph" w:styleId="Fuzeile">
    <w:name w:val="footer"/>
    <w:basedOn w:val="Standard"/>
    <w:link w:val="FuzeileZchn"/>
    <w:uiPriority w:val="99"/>
    <w:unhideWhenUsed/>
    <w:rsid w:val="00760248"/>
    <w:pPr>
      <w:tabs>
        <w:tab w:val="center" w:pos="4536"/>
        <w:tab w:val="right" w:pos="9072"/>
      </w:tabs>
    </w:pPr>
  </w:style>
  <w:style w:type="character" w:customStyle="1" w:styleId="FuzeileZchn">
    <w:name w:val="Fußzeile Zchn"/>
    <w:basedOn w:val="Absatz-Standardschriftart"/>
    <w:link w:val="Fuzeile"/>
    <w:uiPriority w:val="99"/>
    <w:rsid w:val="00760248"/>
    <w:rPr>
      <w:rFonts w:ascii="Arial" w:hAnsi="Arial"/>
      <w:sz w:val="24"/>
      <w:szCs w:val="24"/>
    </w:rPr>
  </w:style>
  <w:style w:type="paragraph" w:styleId="Umschlagadresse">
    <w:name w:val="envelope address"/>
    <w:basedOn w:val="Standard"/>
    <w:uiPriority w:val="99"/>
    <w:semiHidden/>
    <w:unhideWhenUsed/>
    <w:rsid w:val="00C56C9F"/>
    <w:pPr>
      <w:framePr w:w="4320" w:h="2160" w:hRule="exact" w:hSpace="141" w:wrap="auto" w:hAnchor="page" w:xAlign="center" w:yAlign="bottom"/>
      <w:ind w:left="1"/>
    </w:pPr>
    <w:rPr>
      <w:rFonts w:eastAsiaTheme="majorEastAsia" w:cstheme="majorBidi"/>
    </w:rPr>
  </w:style>
  <w:style w:type="paragraph" w:styleId="Listenabsatz">
    <w:name w:val="List Paragraph"/>
    <w:basedOn w:val="Standard"/>
    <w:uiPriority w:val="34"/>
    <w:qFormat/>
    <w:rsid w:val="002D3338"/>
    <w:pPr>
      <w:ind w:left="720"/>
      <w:contextualSpacing/>
    </w:pPr>
  </w:style>
  <w:style w:type="paragraph" w:styleId="Sprechblasentext">
    <w:name w:val="Balloon Text"/>
    <w:basedOn w:val="Standard"/>
    <w:link w:val="SprechblasentextZchn"/>
    <w:uiPriority w:val="99"/>
    <w:semiHidden/>
    <w:unhideWhenUsed/>
    <w:rsid w:val="0051528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1528A"/>
    <w:rPr>
      <w:rFonts w:ascii="Tahoma" w:hAnsi="Tahoma" w:cs="Tahoma"/>
      <w:sz w:val="16"/>
      <w:szCs w:val="16"/>
    </w:rPr>
  </w:style>
  <w:style w:type="paragraph" w:styleId="StandardWeb">
    <w:name w:val="Normal (Web)"/>
    <w:basedOn w:val="Standard"/>
    <w:uiPriority w:val="99"/>
    <w:semiHidden/>
    <w:unhideWhenUsed/>
    <w:rsid w:val="0009563F"/>
    <w:pPr>
      <w:spacing w:before="100" w:beforeAutospacing="1" w:after="100" w:afterAutospacing="1"/>
    </w:pPr>
    <w:rPr>
      <w:rFonts w:ascii="Times New Roman" w:hAnsi="Times New Roman"/>
    </w:rPr>
  </w:style>
  <w:style w:type="character" w:styleId="Fett">
    <w:name w:val="Strong"/>
    <w:basedOn w:val="Absatz-Standardschriftart"/>
    <w:uiPriority w:val="22"/>
    <w:qFormat/>
    <w:rsid w:val="0009563F"/>
    <w:rPr>
      <w:b/>
      <w:bCs/>
    </w:rPr>
  </w:style>
  <w:style w:type="numbering" w:customStyle="1" w:styleId="Formatvorlage1">
    <w:name w:val="Formatvorlage1"/>
    <w:uiPriority w:val="99"/>
    <w:rsid w:val="002816B8"/>
    <w:pPr>
      <w:numPr>
        <w:numId w:val="5"/>
      </w:numPr>
    </w:pPr>
  </w:style>
  <w:style w:type="numbering" w:customStyle="1" w:styleId="Formatvorlage11">
    <w:name w:val="Formatvorlage11"/>
    <w:uiPriority w:val="99"/>
    <w:rsid w:val="00516F67"/>
  </w:style>
  <w:style w:type="paragraph" w:styleId="KeinLeerraum">
    <w:name w:val="No Spacing"/>
    <w:uiPriority w:val="1"/>
    <w:qFormat/>
    <w:rsid w:val="00516F67"/>
    <w:rPr>
      <w:rFonts w:ascii="Arial" w:hAnsi="Arial"/>
      <w:sz w:val="24"/>
      <w:szCs w:val="24"/>
    </w:rPr>
  </w:style>
  <w:style w:type="character" w:customStyle="1" w:styleId="berschrift1Zchn">
    <w:name w:val="Überschrift 1 Zchn"/>
    <w:basedOn w:val="Absatz-Standardschriftart"/>
    <w:link w:val="berschrift1"/>
    <w:uiPriority w:val="9"/>
    <w:rsid w:val="00516F67"/>
    <w:rPr>
      <w:rFonts w:asciiTheme="majorHAnsi" w:eastAsiaTheme="majorEastAsia" w:hAnsiTheme="majorHAnsi" w:cstheme="majorBidi"/>
      <w:b/>
      <w:bCs/>
      <w:color w:val="365F91" w:themeColor="accent1" w:themeShade="BF"/>
      <w:sz w:val="28"/>
      <w:szCs w:val="28"/>
    </w:rPr>
  </w:style>
  <w:style w:type="character" w:styleId="Hyperlink">
    <w:name w:val="Hyperlink"/>
    <w:basedOn w:val="Absatz-Standardschriftart"/>
    <w:uiPriority w:val="99"/>
    <w:unhideWhenUsed/>
    <w:rsid w:val="00E214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37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hk-verlag.d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ae434e2b-6fb6-4857-b481-761902932f44}" enabled="0" method="" siteId="{ae434e2b-6fb6-4857-b481-761902932f44}"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411</Words>
  <Characters>3024</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IHK München</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nuetzel</dc:creator>
  <cp:lastModifiedBy>Andrea Nützel</cp:lastModifiedBy>
  <cp:revision>11</cp:revision>
  <dcterms:created xsi:type="dcterms:W3CDTF">2025-10-30T13:16:00Z</dcterms:created>
  <dcterms:modified xsi:type="dcterms:W3CDTF">2025-10-30T13:31:00Z</dcterms:modified>
</cp:coreProperties>
</file>